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23" w:rsidRPr="001C0C8E" w:rsidRDefault="001859AF" w:rsidP="001859AF">
      <w:pPr>
        <w:kinsoku w:val="0"/>
        <w:overflowPunct w:val="0"/>
        <w:autoSpaceDE/>
        <w:autoSpaceDN/>
        <w:adjustRightInd/>
        <w:spacing w:line="544" w:lineRule="exact"/>
        <w:ind w:hanging="426"/>
        <w:textAlignment w:val="baseline"/>
        <w:rPr>
          <w:rFonts w:ascii="Helvetica" w:hAnsi="Helvetica" w:cs="Helvetica"/>
          <w:color w:val="FF0000"/>
          <w:spacing w:val="-15"/>
          <w:w w:val="105"/>
          <w:sz w:val="47"/>
          <w:szCs w:val="47"/>
        </w:rPr>
      </w:pPr>
      <w:r>
        <w:rPr>
          <w:noProof/>
          <w:sz w:val="24"/>
          <w:szCs w:val="24"/>
        </w:rPr>
        <w:drawing>
          <wp:inline distT="0" distB="0" distL="0" distR="0">
            <wp:extent cx="200025" cy="200025"/>
            <wp:effectExtent l="0" t="0" r="9525" b="9525"/>
            <wp:docPr id="2" name="Image 2"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00670E75" w:rsidRPr="00670E75">
        <w:rPr>
          <w:noProof/>
        </w:rPr>
        <w:pict>
          <v:shapetype id="_x0000_t202" coordsize="21600,21600" o:spt="202" path="m,l,21600r21600,l21600,xe">
            <v:stroke joinstyle="miter"/>
            <v:path gradientshapeok="t" o:connecttype="rect"/>
          </v:shapetype>
          <v:shape id="Text Box 5" o:spid="_x0000_s1026" type="#_x0000_t202" style="position:absolute;margin-left:62.25pt;margin-top:70.5pt;width:365.3pt;height:88.5pt;z-index:251661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" o:allowincell="f" stroked="f">
            <v:fill opacity="0"/>
            <v:textbox inset="0,0,0,0">
              <w:txbxContent>
                <w:p w:rsidR="009A6723" w:rsidRDefault="009A6723">
                  <w:pPr>
                    <w:kinsoku w:val="0"/>
                    <w:overflowPunct w:val="0"/>
                    <w:autoSpaceDE/>
                    <w:autoSpaceDN/>
                    <w:adjustRightInd/>
                    <w:spacing w:before="330" w:after="1903" w:line="184" w:lineRule="exact"/>
                    <w:textAlignment w:val="baseline"/>
                    <w:rPr>
                      <w:rFonts w:ascii="Helvetica" w:hAnsi="Helvetica" w:cs="Helvetica"/>
                      <w:sz w:val="16"/>
                      <w:szCs w:val="16"/>
                    </w:rPr>
                  </w:pPr>
                </w:p>
              </w:txbxContent>
            </v:textbox>
            <w10:wrap type="square" anchorx="page" anchory="page"/>
          </v:shape>
        </w:pict>
      </w:r>
      <w:r w:rsidR="00670E75" w:rsidRPr="00670E75">
        <w:rPr>
          <w:noProof/>
        </w:rPr>
        <w:pict>
          <v:shape id="Text Box 7" o:spid="_x0000_s1027" type="#_x0000_t202" style="position:absolute;margin-left:494.25pt;margin-top:163.5pt;width:37pt;height:12.45pt;z-index:2516633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" o:allowincell="f" stroked="f">
            <v:fill opacity="0"/>
            <v:textbox inset="0,0,0,0">
              <w:txbxContent>
                <w:p w:rsidR="009A6723" w:rsidRDefault="00523E44" w:rsidP="00792078">
                  <w:pPr>
                    <w:kinsoku w:val="0"/>
                    <w:overflowPunct w:val="0"/>
                    <w:autoSpaceDE/>
                    <w:autoSpaceDN/>
                    <w:adjustRightInd/>
                    <w:spacing w:line="140" w:lineRule="exact"/>
                    <w:textAlignment w:val="baseline"/>
                    <w:rPr>
                      <w:rFonts w:ascii="Helvetica" w:hAnsi="Helvetica" w:cs="Helvetica"/>
                      <w:spacing w:val="7"/>
                      <w:sz w:val="16"/>
                      <w:szCs w:val="16"/>
                    </w:rPr>
                  </w:pPr>
                  <w:r>
                    <w:rPr>
                      <w:rFonts w:ascii="Helvetica" w:hAnsi="Helvetica" w:cs="Helvetica"/>
                      <w:spacing w:val="7"/>
                      <w:sz w:val="16"/>
                      <w:szCs w:val="16"/>
                    </w:rPr>
                    <w:t>1</w:t>
                  </w:r>
                  <w:r w:rsidR="001859AF">
                    <w:rPr>
                      <w:rFonts w:ascii="Helvetica" w:hAnsi="Helvetica" w:cs="Helvetica"/>
                      <w:spacing w:val="7"/>
                      <w:sz w:val="16"/>
                      <w:szCs w:val="16"/>
                    </w:rPr>
                    <w:t>1/2014</w:t>
                  </w:r>
                </w:p>
              </w:txbxContent>
            </v:textbox>
            <w10:wrap type="square" anchorx="page" anchory="page"/>
          </v:shape>
        </w:pict>
      </w:r>
      <w:r w:rsidR="00670E75" w:rsidRPr="00670E75">
        <w:rPr>
          <w:noProof/>
        </w:rPr>
        <w:pict>
          <v:shape id="Text Box 2" o:spid="_x0000_s1028" type="#_x0000_t202" style="position:absolute;margin-left:427.7pt;margin-top:68pt;width:107.7pt;height:126.35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" o:allowincell="f" stroked="f">
            <v:fill opacity="0"/>
            <v:textbox inset="0,0,0,0">
              <w:txbxContent>
                <w:p w:rsidR="009A6723" w:rsidRDefault="009A6723">
                  <w:pPr>
                    <w:kinsoku w:val="0"/>
                    <w:overflowPunct w:val="0"/>
                    <w:autoSpaceDE/>
                    <w:autoSpaceDN/>
                    <w:adjustRightInd/>
                    <w:textAlignment w:val="baseline"/>
                    <w:rPr>
                      <w:sz w:val="24"/>
                      <w:szCs w:val="24"/>
                    </w:rPr>
                  </w:pPr>
                </w:p>
              </w:txbxContent>
            </v:textbox>
            <w10:wrap type="square" anchorx="page" anchory="page"/>
          </v:shape>
        </w:pict>
      </w:r>
      <w:r w:rsidR="00670E75" w:rsidRPr="00670E75">
        <w:rPr>
          <w:noProof/>
        </w:rPr>
        <w:pict>
          <v:shape id="Text Box 3" o:spid="_x0000_s1029" type="#_x0000_t202" style="position:absolute;margin-left:0;margin-top:807.85pt;width:533.05pt;height:34.05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" o:allowincell="f" fillcolor="red" stroked="f">
            <v:textbox inset="0,0,0,0">
              <w:txbxContent>
                <w:p w:rsidR="009A6723" w:rsidRDefault="009A6723">
                  <w:pPr>
                    <w:kinsoku w:val="0"/>
                    <w:overflowPunct w:val="0"/>
                    <w:autoSpaceDE/>
                    <w:autoSpaceDN/>
                    <w:adjustRightInd/>
                    <w:textAlignment w:val="baseline"/>
                    <w:rPr>
                      <w:sz w:val="24"/>
                      <w:szCs w:val="24"/>
                    </w:rPr>
                  </w:pPr>
                </w:p>
              </w:txbxContent>
            </v:textbox>
            <w10:wrap type="square" anchorx="page" anchory="page"/>
          </v:shape>
        </w:pict>
      </w:r>
      <w:r w:rsidR="00670E75" w:rsidRPr="00670E75">
        <w:rPr>
          <w:noProof/>
        </w:rPr>
        <w:pict>
          <v:shape id="Text Box 4" o:spid="_x0000_s1030" type="#_x0000_t202" style="position:absolute;margin-left:28.3pt;margin-top:199.9pt;width:15.85pt;height:15.4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" o:allowincell="f" stroked="f">
            <v:fill opacity="0"/>
            <v:textbox inset="0,0,0,0">
              <w:txbxContent>
                <w:p w:rsidR="009A6723" w:rsidRDefault="009A6723">
                  <w:pPr>
                    <w:kinsoku w:val="0"/>
                    <w:overflowPunct w:val="0"/>
                    <w:autoSpaceDE/>
                    <w:autoSpaceDN/>
                    <w:adjustRightInd/>
                    <w:textAlignment w:val="baseline"/>
                    <w:rPr>
                      <w:sz w:val="24"/>
                      <w:szCs w:val="24"/>
                    </w:rPr>
                  </w:pPr>
                </w:p>
              </w:txbxContent>
            </v:textbox>
            <w10:wrap type="square" anchorx="page" anchory="page"/>
          </v:shape>
        </w:pict>
      </w:r>
      <w:r w:rsidR="00670E75" w:rsidRPr="00670E75">
        <w:rPr>
          <w:noProof/>
        </w:rPr>
        <w:pict>
          <v:shape id="Text Box 6" o:spid="_x0000_s1031" type="#_x0000_t202" style="position:absolute;margin-left:427.7pt;margin-top:68.65pt;width:106.8pt;height:107.5pt;z-index:2516623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" o:allowincell="f" stroked="f">
            <v:fill opacity="0"/>
            <v:textbox inset="0,0,0,0">
              <w:txbxContent>
                <w:p w:rsidR="009A6723" w:rsidRDefault="00485A13">
                  <w:pPr>
                    <w:kinsoku w:val="0"/>
                    <w:overflowPunct w:val="0"/>
                    <w:autoSpaceDE/>
                    <w:autoSpaceDN/>
                    <w:adjustRightInd/>
                    <w:textAlignment w:val="baseline"/>
                    <w:rPr>
                      <w:sz w:val="24"/>
                      <w:szCs w:val="24"/>
                    </w:rPr>
                  </w:pPr>
                  <w:r>
                    <w:rPr>
                      <w:noProof/>
                      <w:sz w:val="24"/>
                      <w:szCs w:val="24"/>
                    </w:rPr>
                    <w:drawing>
                      <wp:inline distT="0" distB="0" distL="0" distR="0">
                        <wp:extent cx="1352550" cy="1362075"/>
                        <wp:effectExtent l="0" t="0" r="0" b="9525"/>
                        <wp:docPr id="4" name="Image 4"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362075"/>
                                </a:xfrm>
                                <a:prstGeom prst="rect">
                                  <a:avLst/>
                                </a:prstGeom>
                                <a:noFill/>
                                <a:ln>
                                  <a:noFill/>
                                </a:ln>
                              </pic:spPr>
                            </pic:pic>
                          </a:graphicData>
                        </a:graphic>
                      </wp:inline>
                    </w:drawing>
                  </w:r>
                </w:p>
              </w:txbxContent>
            </v:textbox>
            <w10:wrap type="square" anchorx="page" anchory="page"/>
          </v:shape>
        </w:pict>
      </w:r>
      <w:r w:rsidRPr="001C0C8E">
        <w:rPr>
          <w:rFonts w:ascii="Helvetica" w:hAnsi="Helvetica" w:cs="Helvetica"/>
          <w:color w:val="FF0000"/>
          <w:spacing w:val="-15"/>
          <w:w w:val="105"/>
          <w:sz w:val="47"/>
          <w:szCs w:val="47"/>
        </w:rPr>
        <w:t xml:space="preserve"> </w:t>
      </w:r>
      <w:r w:rsidR="00950600" w:rsidRPr="001C0C8E">
        <w:rPr>
          <w:rFonts w:ascii="Helvetica" w:hAnsi="Helvetica" w:cs="Helvetica"/>
          <w:color w:val="FF0000"/>
          <w:spacing w:val="-15"/>
          <w:w w:val="105"/>
          <w:sz w:val="47"/>
          <w:szCs w:val="47"/>
        </w:rPr>
        <w:t>P</w:t>
      </w:r>
      <w:r w:rsidR="001C0C8E" w:rsidRPr="001C0C8E">
        <w:rPr>
          <w:rFonts w:ascii="Helvetica" w:hAnsi="Helvetica" w:cs="Helvetica"/>
          <w:color w:val="FF0000"/>
          <w:spacing w:val="-15"/>
          <w:w w:val="105"/>
          <w:sz w:val="47"/>
          <w:szCs w:val="47"/>
        </w:rPr>
        <w:t>OLISH C-10 STRONG</w:t>
      </w:r>
    </w:p>
    <w:p w:rsidR="009A6723" w:rsidRPr="001C0C8E" w:rsidRDefault="001C0C8E">
      <w:pPr>
        <w:kinsoku w:val="0"/>
        <w:overflowPunct w:val="0"/>
        <w:autoSpaceDE/>
        <w:autoSpaceDN/>
        <w:adjustRightInd/>
        <w:spacing w:before="54" w:line="349" w:lineRule="exact"/>
        <w:textAlignment w:val="baseline"/>
        <w:rPr>
          <w:rFonts w:ascii="Arial" w:hAnsi="Arial" w:cs="Arial"/>
          <w:spacing w:val="-1"/>
          <w:sz w:val="26"/>
          <w:szCs w:val="26"/>
        </w:rPr>
      </w:pPr>
      <w:r w:rsidRPr="001C0C8E">
        <w:rPr>
          <w:rFonts w:ascii="Arial" w:hAnsi="Arial" w:cs="Arial"/>
          <w:spacing w:val="-1"/>
          <w:sz w:val="26"/>
          <w:szCs w:val="26"/>
        </w:rPr>
        <w:t xml:space="preserve">Pâte </w:t>
      </w:r>
      <w:r>
        <w:rPr>
          <w:rFonts w:ascii="Arial" w:hAnsi="Arial" w:cs="Arial"/>
          <w:spacing w:val="-1"/>
          <w:sz w:val="26"/>
          <w:szCs w:val="26"/>
        </w:rPr>
        <w:t>à polir</w:t>
      </w:r>
    </w:p>
    <w:p w:rsidR="001859AF" w:rsidRPr="001C0C8E" w:rsidRDefault="001859AF" w:rsidP="001859AF">
      <w:pPr>
        <w:pStyle w:val="Paragraphedeliste"/>
        <w:kinsoku w:val="0"/>
        <w:overflowPunct w:val="0"/>
        <w:autoSpaceDE/>
        <w:autoSpaceDN/>
        <w:adjustRightInd/>
        <w:spacing w:before="54" w:line="349" w:lineRule="exact"/>
        <w:ind w:left="1440"/>
        <w:textAlignment w:val="baseline"/>
        <w:rPr>
          <w:rFonts w:ascii="Helvetica" w:hAnsi="Helvetica" w:cs="Helvetica"/>
          <w:spacing w:val="-1"/>
          <w:sz w:val="30"/>
          <w:szCs w:val="30"/>
        </w:rPr>
      </w:pPr>
    </w:p>
    <w:p w:rsidR="009A6723" w:rsidRDefault="00414800" w:rsidP="00792078">
      <w:pPr>
        <w:kinsoku w:val="0"/>
        <w:overflowPunct w:val="0"/>
        <w:autoSpaceDE/>
        <w:autoSpaceDN/>
        <w:adjustRightInd/>
        <w:spacing w:line="295" w:lineRule="exact"/>
        <w:textAlignment w:val="baseline"/>
        <w:rPr>
          <w:rFonts w:ascii="Arial" w:hAnsi="Arial" w:cs="Arial"/>
          <w:b/>
          <w:bCs/>
          <w:color w:val="FF0000"/>
          <w:spacing w:val="-1"/>
          <w:sz w:val="26"/>
          <w:szCs w:val="26"/>
        </w:rPr>
      </w:pPr>
      <w:r>
        <w:rPr>
          <w:rFonts w:ascii="Arial" w:hAnsi="Arial" w:cs="Arial"/>
          <w:b/>
          <w:bCs/>
          <w:color w:val="FF0000"/>
          <w:spacing w:val="-1"/>
          <w:sz w:val="26"/>
          <w:szCs w:val="26"/>
        </w:rPr>
        <w:t>DESCRIPTION</w:t>
      </w:r>
    </w:p>
    <w:p w:rsidR="006D79E0" w:rsidRDefault="00950600"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 xml:space="preserve">La pâte </w:t>
      </w:r>
      <w:r w:rsidR="00F72709">
        <w:rPr>
          <w:rFonts w:ascii="Arial" w:hAnsi="Arial" w:cs="Arial"/>
          <w:spacing w:val="-1"/>
          <w:sz w:val="26"/>
          <w:szCs w:val="26"/>
        </w:rPr>
        <w:t>à polir</w:t>
      </w:r>
      <w:r w:rsidR="001C0C8E">
        <w:rPr>
          <w:rFonts w:ascii="Arial" w:hAnsi="Arial" w:cs="Arial"/>
          <w:spacing w:val="-1"/>
          <w:sz w:val="26"/>
          <w:szCs w:val="26"/>
        </w:rPr>
        <w:t xml:space="preserve"> professionnelle CS POLISH C-10 STRONG a été spécialement conçue pour les travaux de finition </w:t>
      </w:r>
      <w:r w:rsidR="00960BD3">
        <w:rPr>
          <w:rFonts w:ascii="Arial" w:hAnsi="Arial" w:cs="Arial"/>
          <w:spacing w:val="-1"/>
          <w:sz w:val="26"/>
          <w:szCs w:val="26"/>
        </w:rPr>
        <w:t xml:space="preserve">réalisés </w:t>
      </w:r>
      <w:r w:rsidR="001C0C8E">
        <w:rPr>
          <w:rFonts w:ascii="Arial" w:hAnsi="Arial" w:cs="Arial"/>
          <w:spacing w:val="-1"/>
          <w:sz w:val="26"/>
          <w:szCs w:val="26"/>
        </w:rPr>
        <w:t xml:space="preserve">sur des surfaces </w:t>
      </w:r>
      <w:r w:rsidR="00F72709">
        <w:rPr>
          <w:rFonts w:ascii="Arial" w:hAnsi="Arial" w:cs="Arial"/>
          <w:spacing w:val="-1"/>
          <w:sz w:val="26"/>
          <w:szCs w:val="26"/>
        </w:rPr>
        <w:t>neuves</w:t>
      </w:r>
      <w:r w:rsidR="001C0C8E">
        <w:rPr>
          <w:rFonts w:ascii="Arial" w:hAnsi="Arial" w:cs="Arial"/>
          <w:spacing w:val="-1"/>
          <w:sz w:val="26"/>
          <w:szCs w:val="26"/>
        </w:rPr>
        <w:t>.</w:t>
      </w:r>
    </w:p>
    <w:p w:rsidR="001C0C8E" w:rsidRPr="00183ECD" w:rsidRDefault="00F3451B"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 xml:space="preserve">Sa technologie poudre exceptionnelle </w:t>
      </w:r>
      <w:r w:rsidR="00960BD3">
        <w:rPr>
          <w:rFonts w:ascii="Arial" w:hAnsi="Arial" w:cs="Arial"/>
          <w:spacing w:val="-1"/>
          <w:sz w:val="26"/>
          <w:szCs w:val="26"/>
        </w:rPr>
        <w:t>à</w:t>
      </w:r>
      <w:r w:rsidR="00BC35A3">
        <w:rPr>
          <w:rFonts w:ascii="Arial" w:hAnsi="Arial" w:cs="Arial"/>
          <w:spacing w:val="-1"/>
          <w:sz w:val="26"/>
          <w:szCs w:val="26"/>
        </w:rPr>
        <w:t xml:space="preserve"> base d’</w:t>
      </w:r>
      <w:r>
        <w:rPr>
          <w:rFonts w:ascii="Arial" w:hAnsi="Arial" w:cs="Arial"/>
          <w:spacing w:val="-1"/>
          <w:sz w:val="26"/>
          <w:szCs w:val="26"/>
        </w:rPr>
        <w:t>oxydes d’aluminium très pur</w:t>
      </w:r>
      <w:r w:rsidR="00BC35A3">
        <w:rPr>
          <w:rFonts w:ascii="Arial" w:hAnsi="Arial" w:cs="Arial"/>
          <w:spacing w:val="-1"/>
          <w:sz w:val="26"/>
          <w:szCs w:val="26"/>
        </w:rPr>
        <w:t>,</w:t>
      </w:r>
      <w:r>
        <w:rPr>
          <w:rFonts w:ascii="Arial" w:hAnsi="Arial" w:cs="Arial"/>
          <w:spacing w:val="-1"/>
          <w:sz w:val="26"/>
          <w:szCs w:val="26"/>
        </w:rPr>
        <w:t xml:space="preserve"> </w:t>
      </w:r>
      <w:r w:rsidR="00960BD3">
        <w:rPr>
          <w:rFonts w:ascii="Arial" w:hAnsi="Arial" w:cs="Arial"/>
          <w:spacing w:val="-1"/>
          <w:sz w:val="26"/>
          <w:szCs w:val="26"/>
        </w:rPr>
        <w:t>perme</w:t>
      </w:r>
      <w:r w:rsidR="00BC35A3">
        <w:rPr>
          <w:rFonts w:ascii="Arial" w:hAnsi="Arial" w:cs="Arial"/>
          <w:spacing w:val="-1"/>
          <w:sz w:val="26"/>
          <w:szCs w:val="26"/>
        </w:rPr>
        <w:t xml:space="preserve">t </w:t>
      </w:r>
      <w:r w:rsidR="00960BD3">
        <w:rPr>
          <w:rFonts w:ascii="Arial" w:hAnsi="Arial" w:cs="Arial"/>
          <w:spacing w:val="-1"/>
          <w:sz w:val="26"/>
          <w:szCs w:val="26"/>
        </w:rPr>
        <w:t>d’éliminer facilement et</w:t>
      </w:r>
      <w:r w:rsidR="00BC35A3">
        <w:rPr>
          <w:rFonts w:ascii="Arial" w:hAnsi="Arial" w:cs="Arial"/>
          <w:spacing w:val="-1"/>
          <w:sz w:val="26"/>
          <w:szCs w:val="26"/>
        </w:rPr>
        <w:t xml:space="preserve"> durable</w:t>
      </w:r>
      <w:r w:rsidR="00960BD3">
        <w:rPr>
          <w:rFonts w:ascii="Arial" w:hAnsi="Arial" w:cs="Arial"/>
          <w:spacing w:val="-1"/>
          <w:sz w:val="26"/>
          <w:szCs w:val="26"/>
        </w:rPr>
        <w:t>ment</w:t>
      </w:r>
      <w:r w:rsidR="00BC35A3">
        <w:rPr>
          <w:rFonts w:ascii="Arial" w:hAnsi="Arial" w:cs="Arial"/>
          <w:spacing w:val="-1"/>
          <w:sz w:val="26"/>
          <w:szCs w:val="26"/>
        </w:rPr>
        <w:t xml:space="preserve"> </w:t>
      </w:r>
      <w:r w:rsidR="00960BD3">
        <w:rPr>
          <w:rFonts w:ascii="Arial" w:hAnsi="Arial" w:cs="Arial"/>
          <w:spacing w:val="-1"/>
          <w:sz w:val="26"/>
          <w:szCs w:val="26"/>
        </w:rPr>
        <w:t>par polissage l</w:t>
      </w:r>
      <w:r>
        <w:rPr>
          <w:rFonts w:ascii="Arial" w:hAnsi="Arial" w:cs="Arial"/>
          <w:spacing w:val="-1"/>
          <w:sz w:val="26"/>
          <w:szCs w:val="26"/>
        </w:rPr>
        <w:t xml:space="preserve">es défauts de surface. Cette pâte convient </w:t>
      </w:r>
      <w:r w:rsidR="00BC35A3">
        <w:rPr>
          <w:rFonts w:ascii="Arial" w:hAnsi="Arial" w:cs="Arial"/>
          <w:spacing w:val="-1"/>
          <w:sz w:val="26"/>
          <w:szCs w:val="26"/>
        </w:rPr>
        <w:t xml:space="preserve">aussi bien pour les vernis traditionnels que </w:t>
      </w:r>
      <w:r w:rsidR="004977AB">
        <w:rPr>
          <w:rFonts w:ascii="Arial" w:hAnsi="Arial" w:cs="Arial"/>
          <w:spacing w:val="-1"/>
          <w:sz w:val="26"/>
          <w:szCs w:val="26"/>
        </w:rPr>
        <w:t xml:space="preserve">ceux </w:t>
      </w:r>
      <w:r w:rsidR="00960BD3">
        <w:rPr>
          <w:rFonts w:ascii="Arial" w:hAnsi="Arial" w:cs="Arial"/>
          <w:spacing w:val="-1"/>
          <w:sz w:val="26"/>
          <w:szCs w:val="26"/>
        </w:rPr>
        <w:t xml:space="preserve">anti-rayures ou résistants </w:t>
      </w:r>
      <w:r w:rsidR="00BC35A3">
        <w:rPr>
          <w:rFonts w:ascii="Arial" w:hAnsi="Arial" w:cs="Arial"/>
          <w:spacing w:val="-1"/>
          <w:sz w:val="26"/>
          <w:szCs w:val="26"/>
        </w:rPr>
        <w:t>aux UV, et donne une brillance exceptionnelle.</w:t>
      </w:r>
    </w:p>
    <w:p w:rsidR="00792078" w:rsidRDefault="00792078">
      <w:pPr>
        <w:kinsoku w:val="0"/>
        <w:overflowPunct w:val="0"/>
        <w:autoSpaceDE/>
        <w:autoSpaceDN/>
        <w:adjustRightInd/>
        <w:spacing w:line="324" w:lineRule="exact"/>
        <w:textAlignment w:val="baseline"/>
        <w:rPr>
          <w:rFonts w:ascii="Arial" w:hAnsi="Arial" w:cs="Arial"/>
          <w:spacing w:val="-1"/>
          <w:sz w:val="26"/>
          <w:szCs w:val="26"/>
        </w:rPr>
      </w:pPr>
    </w:p>
    <w:p w:rsidR="00BC35A3" w:rsidRDefault="00BC35A3">
      <w:pPr>
        <w:kinsoku w:val="0"/>
        <w:overflowPunct w:val="0"/>
        <w:autoSpaceDE/>
        <w:autoSpaceDN/>
        <w:adjustRightInd/>
        <w:spacing w:line="324" w:lineRule="exact"/>
        <w:textAlignment w:val="baseline"/>
        <w:rPr>
          <w:rFonts w:ascii="Arial" w:hAnsi="Arial" w:cs="Arial"/>
          <w:spacing w:val="-1"/>
          <w:sz w:val="26"/>
          <w:szCs w:val="26"/>
        </w:rPr>
      </w:pPr>
    </w:p>
    <w:p w:rsidR="009A6723" w:rsidRDefault="00414800" w:rsidP="00792078">
      <w:pPr>
        <w:kinsoku w:val="0"/>
        <w:overflowPunct w:val="0"/>
        <w:autoSpaceDE/>
        <w:autoSpaceDN/>
        <w:adjustRightInd/>
        <w:spacing w:line="295" w:lineRule="exact"/>
        <w:textAlignment w:val="baseline"/>
        <w:rPr>
          <w:rFonts w:ascii="Arial" w:hAnsi="Arial" w:cs="Arial"/>
          <w:b/>
          <w:bCs/>
          <w:color w:val="FF0000"/>
          <w:sz w:val="26"/>
          <w:szCs w:val="26"/>
        </w:rPr>
      </w:pPr>
      <w:r>
        <w:rPr>
          <w:rFonts w:ascii="Arial" w:hAnsi="Arial" w:cs="Arial"/>
          <w:b/>
          <w:bCs/>
          <w:color w:val="FF0000"/>
          <w:sz w:val="26"/>
          <w:szCs w:val="26"/>
        </w:rPr>
        <w:t>DOMAINES D'APPLICATION</w:t>
      </w:r>
    </w:p>
    <w:p w:rsidR="006D79E0" w:rsidRPr="00BC35A3" w:rsidRDefault="00F442EC" w:rsidP="00BC35A3">
      <w:pPr>
        <w:kinsoku w:val="0"/>
        <w:overflowPunct w:val="0"/>
        <w:autoSpaceDE/>
        <w:autoSpaceDN/>
        <w:adjustRightInd/>
        <w:spacing w:line="260" w:lineRule="exact"/>
        <w:jc w:val="both"/>
        <w:textAlignment w:val="baseline"/>
        <w:rPr>
          <w:rFonts w:ascii="Arial" w:hAnsi="Arial" w:cs="Arial"/>
          <w:spacing w:val="-1"/>
          <w:sz w:val="26"/>
          <w:szCs w:val="26"/>
        </w:rPr>
      </w:pPr>
      <w:r w:rsidRPr="00BC35A3">
        <w:rPr>
          <w:rFonts w:ascii="Arial" w:hAnsi="Arial" w:cs="Arial"/>
          <w:spacing w:val="-1"/>
          <w:sz w:val="26"/>
          <w:szCs w:val="26"/>
        </w:rPr>
        <w:t xml:space="preserve">On obtient un résultat optimal en appliquant cette pâte à l’aide </w:t>
      </w:r>
      <w:r w:rsidR="00F72709">
        <w:rPr>
          <w:rFonts w:ascii="Arial" w:hAnsi="Arial" w:cs="Arial"/>
          <w:spacing w:val="-1"/>
          <w:sz w:val="26"/>
          <w:szCs w:val="26"/>
        </w:rPr>
        <w:t xml:space="preserve">de </w:t>
      </w:r>
      <w:bookmarkStart w:id="0" w:name="_GoBack"/>
      <w:bookmarkEnd w:id="0"/>
      <w:r w:rsidR="00F72709">
        <w:rPr>
          <w:rFonts w:ascii="Arial" w:hAnsi="Arial" w:cs="Arial"/>
          <w:spacing w:val="-1"/>
          <w:sz w:val="26"/>
          <w:szCs w:val="26"/>
        </w:rPr>
        <w:t>la mousse</w:t>
      </w:r>
      <w:r w:rsidRPr="00BC35A3">
        <w:rPr>
          <w:rFonts w:ascii="Arial" w:hAnsi="Arial" w:cs="Arial"/>
          <w:spacing w:val="-1"/>
          <w:sz w:val="26"/>
          <w:szCs w:val="26"/>
        </w:rPr>
        <w:t xml:space="preserve"> FINISH </w:t>
      </w:r>
      <w:r w:rsidR="00BC35A3" w:rsidRPr="00BC35A3">
        <w:rPr>
          <w:rFonts w:ascii="Arial" w:hAnsi="Arial" w:cs="Arial"/>
          <w:spacing w:val="-1"/>
          <w:sz w:val="26"/>
          <w:szCs w:val="26"/>
        </w:rPr>
        <w:t>QUADRA PAD C-1</w:t>
      </w:r>
      <w:r w:rsidRPr="00BC35A3">
        <w:rPr>
          <w:rFonts w:ascii="Arial" w:hAnsi="Arial" w:cs="Arial"/>
          <w:spacing w:val="-1"/>
          <w:sz w:val="26"/>
          <w:szCs w:val="26"/>
        </w:rPr>
        <w:t>0.</w:t>
      </w:r>
    </w:p>
    <w:p w:rsidR="006D79E0" w:rsidRDefault="006D79E0" w:rsidP="006D79E0">
      <w:pPr>
        <w:kinsoku w:val="0"/>
        <w:overflowPunct w:val="0"/>
        <w:autoSpaceDE/>
        <w:autoSpaceDN/>
        <w:adjustRightInd/>
        <w:spacing w:line="324" w:lineRule="exact"/>
        <w:ind w:right="648"/>
        <w:textAlignment w:val="baseline"/>
        <w:rPr>
          <w:rFonts w:ascii="Helvetica" w:hAnsi="Helvetica" w:cs="Helvetica"/>
          <w:sz w:val="26"/>
          <w:szCs w:val="26"/>
        </w:rPr>
      </w:pPr>
    </w:p>
    <w:p w:rsidR="00BC35A3" w:rsidRPr="006D79E0" w:rsidRDefault="00BC35A3" w:rsidP="006D79E0">
      <w:pPr>
        <w:kinsoku w:val="0"/>
        <w:overflowPunct w:val="0"/>
        <w:autoSpaceDE/>
        <w:autoSpaceDN/>
        <w:adjustRightInd/>
        <w:spacing w:line="324" w:lineRule="exact"/>
        <w:ind w:right="648"/>
        <w:textAlignment w:val="baseline"/>
        <w:rPr>
          <w:rFonts w:ascii="Helvetica" w:hAnsi="Helvetica" w:cs="Helvetica"/>
          <w:sz w:val="26"/>
          <w:szCs w:val="26"/>
        </w:rPr>
      </w:pPr>
    </w:p>
    <w:p w:rsidR="00F442EC" w:rsidRDefault="00414800" w:rsidP="00F442EC">
      <w:pPr>
        <w:kinsoku w:val="0"/>
        <w:overflowPunct w:val="0"/>
        <w:autoSpaceDE/>
        <w:autoSpaceDN/>
        <w:adjustRightInd/>
        <w:spacing w:line="280" w:lineRule="exact"/>
        <w:ind w:right="2372"/>
        <w:textAlignment w:val="baseline"/>
        <w:rPr>
          <w:rFonts w:ascii="Arial" w:hAnsi="Arial" w:cs="Arial"/>
          <w:b/>
          <w:bCs/>
          <w:color w:val="FF0000"/>
          <w:spacing w:val="-3"/>
          <w:sz w:val="26"/>
          <w:szCs w:val="26"/>
        </w:rPr>
      </w:pPr>
      <w:r>
        <w:rPr>
          <w:rFonts w:ascii="Arial" w:hAnsi="Arial" w:cs="Arial"/>
          <w:b/>
          <w:bCs/>
          <w:color w:val="FF0000"/>
          <w:spacing w:val="-3"/>
          <w:sz w:val="26"/>
          <w:szCs w:val="26"/>
        </w:rPr>
        <w:t xml:space="preserve">CARACTERISTIQUES TECHNIQUES </w:t>
      </w:r>
    </w:p>
    <w:p w:rsidR="009A6723" w:rsidRDefault="001F00B7"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Enlèvement de matière :</w:t>
      </w:r>
      <w:r>
        <w:rPr>
          <w:rFonts w:ascii="Arial" w:hAnsi="Arial" w:cs="Arial"/>
          <w:spacing w:val="-1"/>
          <w:sz w:val="26"/>
          <w:szCs w:val="26"/>
        </w:rPr>
        <w:tab/>
      </w:r>
      <w:r>
        <w:rPr>
          <w:rFonts w:ascii="Arial" w:hAnsi="Arial" w:cs="Arial"/>
          <w:spacing w:val="-1"/>
          <w:sz w:val="26"/>
          <w:szCs w:val="26"/>
        </w:rPr>
        <w:tab/>
      </w:r>
      <w:r w:rsidR="00F442EC">
        <w:rPr>
          <w:rFonts w:ascii="Arial" w:hAnsi="Arial" w:cs="Arial"/>
          <w:spacing w:val="-1"/>
          <w:sz w:val="26"/>
          <w:szCs w:val="26"/>
        </w:rPr>
        <w:sym w:font="Wingdings 3" w:char="F070"/>
      </w:r>
      <w:r w:rsidR="00F442EC">
        <w:rPr>
          <w:rFonts w:ascii="Arial" w:hAnsi="Arial" w:cs="Arial"/>
          <w:spacing w:val="-1"/>
          <w:sz w:val="26"/>
          <w:szCs w:val="26"/>
        </w:rPr>
        <w:sym w:font="Wingdings 3" w:char="F070"/>
      </w:r>
      <w:r w:rsidR="00BC35A3">
        <w:rPr>
          <w:rFonts w:ascii="Arial" w:hAnsi="Arial" w:cs="Arial"/>
          <w:spacing w:val="-1"/>
          <w:sz w:val="26"/>
          <w:szCs w:val="26"/>
        </w:rPr>
        <w:sym w:font="Wingdings 3" w:char="F070"/>
      </w:r>
      <w:r w:rsidR="00BC35A3">
        <w:rPr>
          <w:rFonts w:ascii="Arial" w:hAnsi="Arial" w:cs="Arial"/>
          <w:spacing w:val="-1"/>
          <w:sz w:val="26"/>
          <w:szCs w:val="26"/>
        </w:rPr>
        <w:sym w:font="Wingdings 3" w:char="F070"/>
      </w:r>
      <w:r w:rsidR="00BC35A3">
        <w:rPr>
          <w:rFonts w:ascii="Arial" w:hAnsi="Arial" w:cs="Arial"/>
          <w:spacing w:val="-1"/>
          <w:sz w:val="26"/>
          <w:szCs w:val="26"/>
        </w:rPr>
        <w:sym w:font="Wingdings 3" w:char="F070"/>
      </w:r>
      <w:r w:rsidR="00BC35A3">
        <w:rPr>
          <w:rFonts w:ascii="Arial" w:hAnsi="Arial" w:cs="Arial"/>
          <w:spacing w:val="-1"/>
          <w:sz w:val="26"/>
          <w:szCs w:val="26"/>
        </w:rPr>
        <w:sym w:font="Wingdings 3" w:char="F070"/>
      </w:r>
      <w:r>
        <w:rPr>
          <w:rFonts w:ascii="Arial" w:hAnsi="Arial" w:cs="Arial"/>
          <w:spacing w:val="-1"/>
          <w:sz w:val="26"/>
          <w:szCs w:val="26"/>
        </w:rPr>
        <w:tab/>
      </w:r>
    </w:p>
    <w:p w:rsidR="000626E7" w:rsidRDefault="001F00B7"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Brillance :</w:t>
      </w:r>
      <w:r>
        <w:rPr>
          <w:rFonts w:ascii="Arial" w:hAnsi="Arial" w:cs="Arial"/>
          <w:spacing w:val="-1"/>
          <w:sz w:val="26"/>
          <w:szCs w:val="26"/>
        </w:rPr>
        <w:tab/>
      </w:r>
      <w:r>
        <w:rPr>
          <w:rFonts w:ascii="Arial" w:hAnsi="Arial" w:cs="Arial"/>
          <w:spacing w:val="-1"/>
          <w:sz w:val="26"/>
          <w:szCs w:val="26"/>
        </w:rPr>
        <w:tab/>
      </w:r>
      <w:r>
        <w:rPr>
          <w:rFonts w:ascii="Arial" w:hAnsi="Arial" w:cs="Arial"/>
          <w:spacing w:val="-1"/>
          <w:sz w:val="26"/>
          <w:szCs w:val="26"/>
        </w:rPr>
        <w:tab/>
      </w:r>
      <w:r>
        <w:rPr>
          <w:rFonts w:ascii="Arial" w:hAnsi="Arial" w:cs="Arial"/>
          <w:spacing w:val="-1"/>
          <w:sz w:val="26"/>
          <w:szCs w:val="26"/>
        </w:rPr>
        <w:tab/>
      </w:r>
      <w:r>
        <w:rPr>
          <w:rFonts w:ascii="Arial" w:hAnsi="Arial" w:cs="Arial"/>
          <w:spacing w:val="-1"/>
          <w:sz w:val="26"/>
          <w:szCs w:val="26"/>
        </w:rPr>
        <w:sym w:font="Wingdings" w:char="F0AB"/>
      </w:r>
      <w:r>
        <w:rPr>
          <w:rFonts w:ascii="Arial" w:hAnsi="Arial" w:cs="Arial"/>
          <w:spacing w:val="-1"/>
          <w:sz w:val="26"/>
          <w:szCs w:val="26"/>
        </w:rPr>
        <w:sym w:font="Wingdings" w:char="F0AB"/>
      </w:r>
      <w:r>
        <w:rPr>
          <w:rFonts w:ascii="Arial" w:hAnsi="Arial" w:cs="Arial"/>
          <w:spacing w:val="-1"/>
          <w:sz w:val="26"/>
          <w:szCs w:val="26"/>
        </w:rPr>
        <w:sym w:font="Wingdings" w:char="F0AB"/>
      </w:r>
      <w:r>
        <w:rPr>
          <w:rFonts w:ascii="Arial" w:hAnsi="Arial" w:cs="Arial"/>
          <w:spacing w:val="-1"/>
          <w:sz w:val="26"/>
          <w:szCs w:val="26"/>
        </w:rPr>
        <w:sym w:font="Wingdings" w:char="F0AB"/>
      </w:r>
      <w:r w:rsidR="00BC35A3">
        <w:rPr>
          <w:rFonts w:ascii="Arial" w:hAnsi="Arial" w:cs="Arial"/>
          <w:spacing w:val="-1"/>
          <w:sz w:val="26"/>
          <w:szCs w:val="26"/>
        </w:rPr>
        <w:sym w:font="Wingdings" w:char="F0B6"/>
      </w:r>
      <w:r w:rsidR="00BC35A3">
        <w:rPr>
          <w:rFonts w:ascii="Arial" w:hAnsi="Arial" w:cs="Arial"/>
          <w:spacing w:val="-1"/>
          <w:sz w:val="26"/>
          <w:szCs w:val="26"/>
        </w:rPr>
        <w:sym w:font="Wingdings" w:char="F0B6"/>
      </w:r>
    </w:p>
    <w:p w:rsidR="000626E7" w:rsidRDefault="001F00B7"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Papier abrasif :</w:t>
      </w:r>
      <w:r>
        <w:rPr>
          <w:rFonts w:ascii="Arial" w:hAnsi="Arial" w:cs="Arial"/>
          <w:spacing w:val="-1"/>
          <w:sz w:val="26"/>
          <w:szCs w:val="26"/>
        </w:rPr>
        <w:tab/>
      </w:r>
      <w:r>
        <w:rPr>
          <w:rFonts w:ascii="Arial" w:hAnsi="Arial" w:cs="Arial"/>
          <w:spacing w:val="-1"/>
          <w:sz w:val="26"/>
          <w:szCs w:val="26"/>
        </w:rPr>
        <w:tab/>
      </w:r>
      <w:r>
        <w:rPr>
          <w:rFonts w:ascii="Arial" w:hAnsi="Arial" w:cs="Arial"/>
          <w:spacing w:val="-1"/>
          <w:sz w:val="26"/>
          <w:szCs w:val="26"/>
        </w:rPr>
        <w:tab/>
      </w:r>
      <w:r w:rsidR="00BC35A3">
        <w:rPr>
          <w:rFonts w:ascii="Arial" w:hAnsi="Arial" w:cs="Arial"/>
          <w:spacing w:val="-1"/>
          <w:sz w:val="26"/>
          <w:szCs w:val="26"/>
        </w:rPr>
        <w:t>P1</w:t>
      </w:r>
      <w:r w:rsidR="00F442EC">
        <w:rPr>
          <w:rFonts w:ascii="Arial" w:hAnsi="Arial" w:cs="Arial"/>
          <w:spacing w:val="-1"/>
          <w:sz w:val="26"/>
          <w:szCs w:val="26"/>
        </w:rPr>
        <w:t>500</w:t>
      </w:r>
    </w:p>
    <w:p w:rsidR="00F442EC" w:rsidRDefault="00F442EC" w:rsidP="00BC35A3">
      <w:pPr>
        <w:kinsoku w:val="0"/>
        <w:overflowPunct w:val="0"/>
        <w:autoSpaceDE/>
        <w:autoSpaceDN/>
        <w:adjustRightInd/>
        <w:spacing w:line="260" w:lineRule="exact"/>
        <w:jc w:val="both"/>
        <w:textAlignment w:val="baseline"/>
        <w:rPr>
          <w:rFonts w:ascii="Arial" w:hAnsi="Arial" w:cs="Arial"/>
          <w:spacing w:val="-1"/>
          <w:sz w:val="26"/>
          <w:szCs w:val="26"/>
        </w:rPr>
      </w:pPr>
    </w:p>
    <w:p w:rsidR="00F442EC" w:rsidRDefault="00F442EC"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Support :</w:t>
      </w:r>
    </w:p>
    <w:p w:rsidR="00F442EC" w:rsidRDefault="00F442EC"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 xml:space="preserve">Vernis </w:t>
      </w:r>
      <w:r w:rsidR="00A978E9">
        <w:rPr>
          <w:rFonts w:ascii="Arial" w:hAnsi="Arial" w:cs="Arial"/>
          <w:spacing w:val="-1"/>
          <w:sz w:val="26"/>
          <w:szCs w:val="26"/>
        </w:rPr>
        <w:t>conventionnel</w:t>
      </w:r>
      <w:r>
        <w:rPr>
          <w:rFonts w:ascii="Arial" w:hAnsi="Arial" w:cs="Arial"/>
          <w:spacing w:val="-1"/>
          <w:sz w:val="26"/>
          <w:szCs w:val="26"/>
        </w:rPr>
        <w:t>, vernis résistant, peinture fraîche</w:t>
      </w:r>
    </w:p>
    <w:p w:rsidR="00F442EC" w:rsidRDefault="00F442EC" w:rsidP="00BC35A3">
      <w:pPr>
        <w:kinsoku w:val="0"/>
        <w:overflowPunct w:val="0"/>
        <w:autoSpaceDE/>
        <w:autoSpaceDN/>
        <w:adjustRightInd/>
        <w:spacing w:line="260" w:lineRule="exact"/>
        <w:jc w:val="both"/>
        <w:textAlignment w:val="baseline"/>
        <w:rPr>
          <w:rFonts w:ascii="Arial" w:hAnsi="Arial" w:cs="Arial"/>
          <w:spacing w:val="-1"/>
          <w:sz w:val="26"/>
          <w:szCs w:val="26"/>
        </w:rPr>
      </w:pPr>
    </w:p>
    <w:p w:rsidR="00F442EC" w:rsidRDefault="00F442EC"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Ponçage :</w:t>
      </w:r>
    </w:p>
    <w:p w:rsidR="00F442EC" w:rsidRDefault="00F442EC"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Machine à rotation :</w:t>
      </w:r>
      <w:r>
        <w:rPr>
          <w:rFonts w:ascii="Arial" w:hAnsi="Arial" w:cs="Arial"/>
          <w:spacing w:val="-1"/>
          <w:sz w:val="26"/>
          <w:szCs w:val="26"/>
        </w:rPr>
        <w:tab/>
      </w:r>
      <w:r w:rsidR="001C5546">
        <w:rPr>
          <w:rFonts w:ascii="Arial" w:hAnsi="Arial" w:cs="Arial"/>
          <w:spacing w:val="-1"/>
          <w:sz w:val="26"/>
          <w:szCs w:val="26"/>
        </w:rPr>
        <w:t>1500-2000 U/min</w:t>
      </w:r>
    </w:p>
    <w:p w:rsidR="001C5546" w:rsidRPr="00F442EC" w:rsidRDefault="001C5546"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Machine excentrique :</w:t>
      </w:r>
      <w:r>
        <w:rPr>
          <w:rFonts w:ascii="Arial" w:hAnsi="Arial" w:cs="Arial"/>
          <w:spacing w:val="-1"/>
          <w:sz w:val="26"/>
          <w:szCs w:val="26"/>
        </w:rPr>
        <w:tab/>
        <w:t>2000-10000 U/min</w:t>
      </w:r>
    </w:p>
    <w:p w:rsidR="000626E7" w:rsidRDefault="000626E7" w:rsidP="00BC35A3">
      <w:pPr>
        <w:kinsoku w:val="0"/>
        <w:overflowPunct w:val="0"/>
        <w:autoSpaceDE/>
        <w:autoSpaceDN/>
        <w:adjustRightInd/>
        <w:spacing w:line="260" w:lineRule="exact"/>
        <w:jc w:val="both"/>
        <w:textAlignment w:val="baseline"/>
        <w:rPr>
          <w:rFonts w:ascii="Arial" w:hAnsi="Arial" w:cs="Arial"/>
          <w:spacing w:val="-1"/>
          <w:sz w:val="26"/>
          <w:szCs w:val="26"/>
        </w:rPr>
      </w:pPr>
    </w:p>
    <w:p w:rsidR="00FC2C59" w:rsidRDefault="001F00B7"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Stockage :</w:t>
      </w:r>
      <w:r w:rsidR="00FC2C59">
        <w:rPr>
          <w:rFonts w:ascii="Arial" w:hAnsi="Arial" w:cs="Arial"/>
          <w:spacing w:val="-1"/>
          <w:sz w:val="26"/>
          <w:szCs w:val="26"/>
        </w:rPr>
        <w:tab/>
      </w:r>
      <w:r w:rsidR="00FC2C59">
        <w:rPr>
          <w:rFonts w:ascii="Arial" w:hAnsi="Arial" w:cs="Arial"/>
          <w:spacing w:val="-1"/>
          <w:sz w:val="26"/>
          <w:szCs w:val="26"/>
        </w:rPr>
        <w:tab/>
      </w:r>
      <w:r w:rsidR="00FC2C59">
        <w:rPr>
          <w:rFonts w:ascii="Arial" w:hAnsi="Arial" w:cs="Arial"/>
          <w:spacing w:val="-1"/>
          <w:sz w:val="26"/>
          <w:szCs w:val="26"/>
        </w:rPr>
        <w:tab/>
      </w:r>
      <w:r>
        <w:rPr>
          <w:rFonts w:ascii="Arial" w:hAnsi="Arial" w:cs="Arial"/>
          <w:spacing w:val="-1"/>
          <w:sz w:val="26"/>
          <w:szCs w:val="26"/>
        </w:rPr>
        <w:t>24 mois à compter de la date de fabrication</w:t>
      </w:r>
      <w:r w:rsidR="00FC2C59">
        <w:rPr>
          <w:rFonts w:ascii="Arial" w:hAnsi="Arial" w:cs="Arial"/>
          <w:spacing w:val="-1"/>
          <w:sz w:val="26"/>
          <w:szCs w:val="26"/>
        </w:rPr>
        <w:t xml:space="preserve"> dans </w:t>
      </w:r>
    </w:p>
    <w:p w:rsidR="001F00B7" w:rsidRDefault="00FC2C59" w:rsidP="004977AB">
      <w:pPr>
        <w:kinsoku w:val="0"/>
        <w:overflowPunct w:val="0"/>
        <w:autoSpaceDE/>
        <w:autoSpaceDN/>
        <w:adjustRightInd/>
        <w:spacing w:line="260" w:lineRule="exact"/>
        <w:ind w:left="2880"/>
        <w:jc w:val="both"/>
        <w:textAlignment w:val="baseline"/>
        <w:rPr>
          <w:rFonts w:ascii="Arial" w:hAnsi="Arial" w:cs="Arial"/>
          <w:spacing w:val="-1"/>
          <w:sz w:val="26"/>
          <w:szCs w:val="26"/>
        </w:rPr>
      </w:pPr>
      <w:r>
        <w:rPr>
          <w:rFonts w:ascii="Arial" w:hAnsi="Arial" w:cs="Arial"/>
          <w:spacing w:val="-1"/>
          <w:sz w:val="26"/>
          <w:szCs w:val="26"/>
        </w:rPr>
        <w:t>l</w:t>
      </w:r>
      <w:r w:rsidR="001F00B7">
        <w:rPr>
          <w:rFonts w:ascii="Arial" w:hAnsi="Arial" w:cs="Arial"/>
          <w:spacing w:val="-1"/>
          <w:sz w:val="26"/>
          <w:szCs w:val="26"/>
        </w:rPr>
        <w:t>e récipient d’origine fermé</w:t>
      </w:r>
      <w:r>
        <w:rPr>
          <w:rFonts w:ascii="Arial" w:hAnsi="Arial" w:cs="Arial"/>
          <w:spacing w:val="-1"/>
          <w:sz w:val="26"/>
          <w:szCs w:val="26"/>
        </w:rPr>
        <w:t xml:space="preserve"> et</w:t>
      </w:r>
      <w:r w:rsidR="004977AB">
        <w:rPr>
          <w:rFonts w:ascii="Arial" w:hAnsi="Arial" w:cs="Arial"/>
          <w:spacing w:val="-1"/>
          <w:sz w:val="26"/>
          <w:szCs w:val="26"/>
        </w:rPr>
        <w:t xml:space="preserve"> dans des conditions</w:t>
      </w:r>
      <w:r>
        <w:rPr>
          <w:rFonts w:ascii="Arial" w:hAnsi="Arial" w:cs="Arial"/>
          <w:spacing w:val="-1"/>
          <w:sz w:val="26"/>
          <w:szCs w:val="26"/>
        </w:rPr>
        <w:t xml:space="preserve"> de stockage appropriées</w:t>
      </w:r>
    </w:p>
    <w:p w:rsidR="00FC2C59" w:rsidRDefault="00FC2C59" w:rsidP="004977AB">
      <w:pPr>
        <w:kinsoku w:val="0"/>
        <w:overflowPunct w:val="0"/>
        <w:autoSpaceDE/>
        <w:autoSpaceDN/>
        <w:adjustRightInd/>
        <w:spacing w:line="260" w:lineRule="exact"/>
        <w:ind w:left="2160" w:firstLine="720"/>
        <w:jc w:val="both"/>
        <w:textAlignment w:val="baseline"/>
        <w:rPr>
          <w:rFonts w:ascii="Arial" w:hAnsi="Arial" w:cs="Arial"/>
          <w:spacing w:val="-1"/>
          <w:sz w:val="26"/>
          <w:szCs w:val="26"/>
        </w:rPr>
      </w:pPr>
      <w:r>
        <w:rPr>
          <w:rFonts w:ascii="Arial" w:hAnsi="Arial" w:cs="Arial"/>
          <w:spacing w:val="-1"/>
          <w:sz w:val="26"/>
          <w:szCs w:val="26"/>
        </w:rPr>
        <w:t>Tenir à l’abri du gel</w:t>
      </w:r>
    </w:p>
    <w:p w:rsidR="00FC2C59" w:rsidRDefault="00FC2C59" w:rsidP="00BC35A3">
      <w:pPr>
        <w:kinsoku w:val="0"/>
        <w:overflowPunct w:val="0"/>
        <w:autoSpaceDE/>
        <w:autoSpaceDN/>
        <w:adjustRightInd/>
        <w:spacing w:line="260" w:lineRule="exact"/>
        <w:jc w:val="both"/>
        <w:textAlignment w:val="baseline"/>
        <w:rPr>
          <w:rFonts w:ascii="Arial" w:hAnsi="Arial" w:cs="Arial"/>
          <w:spacing w:val="-1"/>
          <w:sz w:val="26"/>
          <w:szCs w:val="26"/>
        </w:rPr>
      </w:pPr>
    </w:p>
    <w:p w:rsidR="00FC2C59" w:rsidRPr="001859AF" w:rsidRDefault="00FC2C59" w:rsidP="00BC35A3">
      <w:pPr>
        <w:kinsoku w:val="0"/>
        <w:overflowPunct w:val="0"/>
        <w:autoSpaceDE/>
        <w:autoSpaceDN/>
        <w:adjustRightInd/>
        <w:spacing w:line="260" w:lineRule="exact"/>
        <w:jc w:val="both"/>
        <w:textAlignment w:val="baseline"/>
        <w:rPr>
          <w:rFonts w:ascii="Arial" w:hAnsi="Arial" w:cs="Arial"/>
          <w:spacing w:val="-1"/>
          <w:sz w:val="26"/>
          <w:szCs w:val="26"/>
        </w:rPr>
      </w:pPr>
      <w:r>
        <w:rPr>
          <w:rFonts w:ascii="Arial" w:hAnsi="Arial" w:cs="Arial"/>
          <w:spacing w:val="-1"/>
          <w:sz w:val="26"/>
          <w:szCs w:val="26"/>
        </w:rPr>
        <w:t>Elimination :</w:t>
      </w:r>
      <w:r>
        <w:rPr>
          <w:rFonts w:ascii="Arial" w:hAnsi="Arial" w:cs="Arial"/>
          <w:spacing w:val="-1"/>
          <w:sz w:val="26"/>
          <w:szCs w:val="26"/>
        </w:rPr>
        <w:tab/>
      </w:r>
      <w:r w:rsidR="004977AB">
        <w:rPr>
          <w:rFonts w:ascii="Arial" w:hAnsi="Arial" w:cs="Arial"/>
          <w:spacing w:val="-1"/>
          <w:sz w:val="26"/>
          <w:szCs w:val="26"/>
        </w:rPr>
        <w:tab/>
      </w:r>
      <w:r w:rsidR="004977AB">
        <w:rPr>
          <w:rFonts w:ascii="Arial" w:hAnsi="Arial" w:cs="Arial"/>
          <w:spacing w:val="-1"/>
          <w:sz w:val="26"/>
          <w:szCs w:val="26"/>
        </w:rPr>
        <w:tab/>
      </w:r>
      <w:r>
        <w:rPr>
          <w:rFonts w:ascii="Arial" w:hAnsi="Arial" w:cs="Arial"/>
          <w:spacing w:val="-1"/>
          <w:sz w:val="26"/>
          <w:szCs w:val="26"/>
        </w:rPr>
        <w:t>Eliminer le flacon entièrement vide avec les recyclables</w:t>
      </w:r>
    </w:p>
    <w:p w:rsidR="00792078" w:rsidRDefault="00792078">
      <w:pPr>
        <w:kinsoku w:val="0"/>
        <w:overflowPunct w:val="0"/>
        <w:autoSpaceDE/>
        <w:autoSpaceDN/>
        <w:adjustRightInd/>
        <w:spacing w:line="325" w:lineRule="exact"/>
        <w:textAlignment w:val="baseline"/>
        <w:rPr>
          <w:rFonts w:ascii="Helvetica" w:hAnsi="Helvetica" w:cs="Helvetica"/>
          <w:spacing w:val="-1"/>
          <w:sz w:val="26"/>
          <w:szCs w:val="26"/>
        </w:rPr>
      </w:pPr>
    </w:p>
    <w:p w:rsidR="00FC2C59" w:rsidRPr="00BD14DB" w:rsidRDefault="00FC2C59" w:rsidP="00BD14DB">
      <w:pPr>
        <w:kinsoku w:val="0"/>
        <w:overflowPunct w:val="0"/>
        <w:autoSpaceDE/>
        <w:autoSpaceDN/>
        <w:adjustRightInd/>
        <w:spacing w:line="280" w:lineRule="exact"/>
        <w:ind w:right="4967"/>
        <w:textAlignment w:val="baseline"/>
        <w:rPr>
          <w:rFonts w:ascii="Arial" w:hAnsi="Arial" w:cs="Arial"/>
          <w:spacing w:val="-1"/>
          <w:sz w:val="26"/>
          <w:szCs w:val="26"/>
        </w:rPr>
      </w:pPr>
    </w:p>
    <w:tbl>
      <w:tblPr>
        <w:tblW w:w="0" w:type="auto"/>
        <w:tblLayout w:type="fixed"/>
        <w:tblCellMar>
          <w:left w:w="0" w:type="dxa"/>
          <w:right w:w="0" w:type="dxa"/>
        </w:tblCellMar>
        <w:tblLook w:val="0000"/>
      </w:tblPr>
      <w:tblGrid>
        <w:gridCol w:w="7536"/>
        <w:gridCol w:w="1924"/>
      </w:tblGrid>
      <w:tr w:rsidR="009A6723">
        <w:trPr>
          <w:cantSplit/>
          <w:trHeight w:hRule="exact" w:val="144"/>
        </w:trPr>
        <w:tc>
          <w:tcPr>
            <w:tcW w:w="7536" w:type="dxa"/>
            <w:vMerge w:val="restart"/>
            <w:tcBorders>
              <w:top w:val="nil"/>
              <w:left w:val="nil"/>
              <w:bottom w:val="nil"/>
              <w:right w:val="nil"/>
            </w:tcBorders>
          </w:tcPr>
          <w:p w:rsidR="009A6723" w:rsidRPr="00183ECD" w:rsidRDefault="00414800">
            <w:pPr>
              <w:tabs>
                <w:tab w:val="left" w:pos="2160"/>
                <w:tab w:val="left" w:pos="5040"/>
              </w:tabs>
              <w:kinsoku w:val="0"/>
              <w:overflowPunct w:val="0"/>
              <w:autoSpaceDE/>
              <w:autoSpaceDN/>
              <w:adjustRightInd/>
              <w:spacing w:line="185" w:lineRule="exact"/>
              <w:textAlignment w:val="baseline"/>
              <w:rPr>
                <w:rFonts w:ascii="Arial" w:hAnsi="Arial" w:cs="Arial"/>
                <w:sz w:val="14"/>
                <w:szCs w:val="14"/>
                <w:lang w:val="de-DE"/>
              </w:rPr>
            </w:pPr>
            <w:r w:rsidRPr="00183ECD">
              <w:rPr>
                <w:rFonts w:ascii="Arial" w:hAnsi="Arial" w:cs="Arial"/>
                <w:sz w:val="16"/>
                <w:szCs w:val="16"/>
                <w:lang w:val="de-DE"/>
              </w:rPr>
              <w:t>VOSSCHEMIE GMBH</w:t>
            </w:r>
            <w:r w:rsidRPr="00183ECD">
              <w:rPr>
                <w:rFonts w:ascii="Arial" w:hAnsi="Arial" w:cs="Arial"/>
                <w:sz w:val="16"/>
                <w:szCs w:val="16"/>
                <w:lang w:val="de-DE"/>
              </w:rPr>
              <w:tab/>
            </w:r>
            <w:r w:rsidRPr="00183ECD">
              <w:rPr>
                <w:rFonts w:ascii="Arial" w:hAnsi="Arial" w:cs="Arial"/>
                <w:sz w:val="14"/>
                <w:szCs w:val="14"/>
                <w:lang w:val="de-DE"/>
              </w:rPr>
              <w:t>Telefon +49 (0) 4122/717 -0</w:t>
            </w:r>
            <w:r w:rsidRPr="00183ECD">
              <w:rPr>
                <w:rFonts w:ascii="Arial" w:hAnsi="Arial" w:cs="Arial"/>
                <w:sz w:val="14"/>
                <w:szCs w:val="14"/>
                <w:lang w:val="de-DE"/>
              </w:rPr>
              <w:tab/>
            </w:r>
            <w:hyperlink r:id="rId9" w:history="1">
              <w:r w:rsidRPr="00183ECD">
                <w:rPr>
                  <w:rFonts w:ascii="Arial" w:hAnsi="Arial" w:cs="Arial"/>
                  <w:color w:val="0000FF"/>
                  <w:sz w:val="14"/>
                  <w:szCs w:val="14"/>
                  <w:u w:val="single"/>
                  <w:lang w:val="de-DE"/>
                </w:rPr>
                <w:t>www.carsystem.org</w:t>
              </w:r>
            </w:hyperlink>
          </w:p>
          <w:p w:rsidR="009A6723" w:rsidRPr="00183ECD" w:rsidRDefault="00414800">
            <w:pPr>
              <w:tabs>
                <w:tab w:val="left" w:pos="2160"/>
                <w:tab w:val="left" w:pos="2880"/>
                <w:tab w:val="left" w:pos="5040"/>
              </w:tabs>
              <w:kinsoku w:val="0"/>
              <w:overflowPunct w:val="0"/>
              <w:autoSpaceDE/>
              <w:autoSpaceDN/>
              <w:adjustRightInd/>
              <w:spacing w:before="1" w:line="167" w:lineRule="exact"/>
              <w:textAlignment w:val="baseline"/>
              <w:rPr>
                <w:rFonts w:ascii="Arial" w:hAnsi="Arial" w:cs="Arial"/>
                <w:sz w:val="14"/>
                <w:szCs w:val="14"/>
                <w:lang w:val="de-DE"/>
              </w:rPr>
            </w:pPr>
            <w:proofErr w:type="spellStart"/>
            <w:r w:rsidRPr="00183ECD">
              <w:rPr>
                <w:rFonts w:ascii="Arial" w:hAnsi="Arial" w:cs="Arial"/>
                <w:sz w:val="14"/>
                <w:szCs w:val="14"/>
                <w:lang w:val="de-DE"/>
              </w:rPr>
              <w:t>Esinger</w:t>
            </w:r>
            <w:proofErr w:type="spellEnd"/>
            <w:r w:rsidRPr="00183ECD">
              <w:rPr>
                <w:rFonts w:ascii="Arial" w:hAnsi="Arial" w:cs="Arial"/>
                <w:sz w:val="14"/>
                <w:szCs w:val="14"/>
                <w:lang w:val="de-DE"/>
              </w:rPr>
              <w:t xml:space="preserve"> Steinweg 50</w:t>
            </w:r>
            <w:r w:rsidRPr="00183ECD">
              <w:rPr>
                <w:rFonts w:ascii="Arial" w:hAnsi="Arial" w:cs="Arial"/>
                <w:sz w:val="14"/>
                <w:szCs w:val="14"/>
                <w:lang w:val="de-DE"/>
              </w:rPr>
              <w:tab/>
              <w:t>Telefax</w:t>
            </w:r>
            <w:r w:rsidRPr="00183ECD">
              <w:rPr>
                <w:rFonts w:ascii="Arial" w:hAnsi="Arial" w:cs="Arial"/>
                <w:sz w:val="14"/>
                <w:szCs w:val="14"/>
                <w:lang w:val="de-DE"/>
              </w:rPr>
              <w:tab/>
              <w:t>+49 (0) 4122/717-158</w:t>
            </w:r>
            <w:r w:rsidRPr="00183ECD">
              <w:rPr>
                <w:rFonts w:ascii="Arial" w:hAnsi="Arial" w:cs="Arial"/>
                <w:sz w:val="14"/>
                <w:szCs w:val="14"/>
                <w:lang w:val="de-DE"/>
              </w:rPr>
              <w:tab/>
            </w:r>
            <w:hyperlink r:id="rId10" w:history="1">
              <w:r w:rsidRPr="00183ECD">
                <w:rPr>
                  <w:rFonts w:ascii="Arial" w:hAnsi="Arial" w:cs="Arial"/>
                  <w:color w:val="0000FF"/>
                  <w:sz w:val="14"/>
                  <w:szCs w:val="14"/>
                  <w:u w:val="single"/>
                  <w:lang w:val="de-DE"/>
                </w:rPr>
                <w:t>www.vosschemie.de</w:t>
              </w:r>
            </w:hyperlink>
          </w:p>
          <w:p w:rsidR="009A6723" w:rsidRPr="00183ECD" w:rsidRDefault="00414800">
            <w:pPr>
              <w:tabs>
                <w:tab w:val="left" w:pos="2160"/>
                <w:tab w:val="left" w:pos="2880"/>
              </w:tabs>
              <w:kinsoku w:val="0"/>
              <w:overflowPunct w:val="0"/>
              <w:autoSpaceDE/>
              <w:autoSpaceDN/>
              <w:adjustRightInd/>
              <w:spacing w:before="30" w:after="174" w:line="167" w:lineRule="exact"/>
              <w:textAlignment w:val="baseline"/>
              <w:rPr>
                <w:rFonts w:ascii="Arial" w:hAnsi="Arial" w:cs="Arial"/>
                <w:spacing w:val="-1"/>
                <w:sz w:val="14"/>
                <w:szCs w:val="14"/>
                <w:lang w:val="de-DE"/>
              </w:rPr>
            </w:pPr>
            <w:r w:rsidRPr="00183ECD">
              <w:rPr>
                <w:rFonts w:ascii="Arial" w:hAnsi="Arial" w:cs="Arial"/>
                <w:spacing w:val="-1"/>
                <w:sz w:val="14"/>
                <w:szCs w:val="14"/>
                <w:lang w:val="de-DE"/>
              </w:rPr>
              <w:t>D-25436 Uetersen</w:t>
            </w:r>
            <w:r w:rsidRPr="00183ECD">
              <w:rPr>
                <w:rFonts w:ascii="Arial" w:hAnsi="Arial" w:cs="Arial"/>
                <w:spacing w:val="-1"/>
                <w:sz w:val="14"/>
                <w:szCs w:val="14"/>
                <w:lang w:val="de-DE"/>
              </w:rPr>
              <w:tab/>
              <w:t>E-Mail</w:t>
            </w:r>
            <w:r w:rsidRPr="00183ECD">
              <w:rPr>
                <w:rFonts w:ascii="Arial" w:hAnsi="Arial" w:cs="Arial"/>
                <w:spacing w:val="-1"/>
                <w:sz w:val="14"/>
                <w:szCs w:val="14"/>
                <w:lang w:val="de-DE"/>
              </w:rPr>
              <w:tab/>
            </w:r>
            <w:hyperlink r:id="rId11" w:history="1">
              <w:r w:rsidRPr="00183ECD">
                <w:rPr>
                  <w:rFonts w:ascii="Arial" w:hAnsi="Arial" w:cs="Arial"/>
                  <w:color w:val="0000FF"/>
                  <w:spacing w:val="-1"/>
                  <w:sz w:val="14"/>
                  <w:szCs w:val="14"/>
                  <w:u w:val="single"/>
                  <w:lang w:val="de-DE"/>
                </w:rPr>
                <w:t>info@vosschemie.de</w:t>
              </w:r>
            </w:hyperlink>
          </w:p>
        </w:tc>
        <w:tc>
          <w:tcPr>
            <w:tcW w:w="1924" w:type="dxa"/>
            <w:tcBorders>
              <w:top w:val="nil"/>
              <w:left w:val="nil"/>
              <w:bottom w:val="nil"/>
              <w:right w:val="nil"/>
            </w:tcBorders>
            <w:vAlign w:val="center"/>
          </w:tcPr>
          <w:p w:rsidR="009A6723" w:rsidRDefault="00414800">
            <w:pPr>
              <w:kinsoku w:val="0"/>
              <w:overflowPunct w:val="0"/>
              <w:autoSpaceDE/>
              <w:autoSpaceDN/>
              <w:adjustRightInd/>
              <w:spacing w:after="1" w:line="133" w:lineRule="exact"/>
              <w:ind w:right="923"/>
              <w:jc w:val="right"/>
              <w:textAlignment w:val="baseline"/>
              <w:rPr>
                <w:rFonts w:ascii="Arial" w:hAnsi="Arial" w:cs="Arial"/>
                <w:spacing w:val="-4"/>
                <w:sz w:val="15"/>
                <w:szCs w:val="15"/>
              </w:rPr>
            </w:pPr>
            <w:r>
              <w:rPr>
                <w:rFonts w:ascii="Arial" w:hAnsi="Arial" w:cs="Arial"/>
                <w:spacing w:val="-4"/>
                <w:sz w:val="15"/>
                <w:szCs w:val="15"/>
              </w:rPr>
              <w:t xml:space="preserve">a </w:t>
            </w:r>
            <w:proofErr w:type="spellStart"/>
            <w:r>
              <w:rPr>
                <w:rFonts w:ascii="Arial" w:hAnsi="Arial" w:cs="Arial"/>
                <w:spacing w:val="-4"/>
                <w:sz w:val="15"/>
                <w:szCs w:val="15"/>
              </w:rPr>
              <w:t>trademark</w:t>
            </w:r>
            <w:proofErr w:type="spellEnd"/>
            <w:r>
              <w:rPr>
                <w:rFonts w:ascii="Arial" w:hAnsi="Arial" w:cs="Arial"/>
                <w:spacing w:val="-4"/>
                <w:sz w:val="15"/>
                <w:szCs w:val="15"/>
              </w:rPr>
              <w:t xml:space="preserve"> of</w:t>
            </w:r>
          </w:p>
        </w:tc>
      </w:tr>
      <w:tr w:rsidR="009A6723">
        <w:trPr>
          <w:cantSplit/>
          <w:trHeight w:hRule="exact" w:val="259"/>
        </w:trPr>
        <w:tc>
          <w:tcPr>
            <w:tcW w:w="7536" w:type="dxa"/>
            <w:vMerge/>
            <w:tcBorders>
              <w:top w:val="nil"/>
              <w:left w:val="nil"/>
              <w:bottom w:val="nil"/>
              <w:right w:val="nil"/>
            </w:tcBorders>
          </w:tcPr>
          <w:p w:rsidR="009A6723" w:rsidRDefault="009A6723">
            <w:pPr>
              <w:kinsoku w:val="0"/>
              <w:overflowPunct w:val="0"/>
              <w:autoSpaceDE/>
              <w:autoSpaceDN/>
              <w:adjustRightInd/>
              <w:textAlignment w:val="baseline"/>
              <w:rPr>
                <w:rFonts w:ascii="Arial" w:hAnsi="Arial" w:cs="Arial"/>
                <w:spacing w:val="-4"/>
                <w:sz w:val="15"/>
                <w:szCs w:val="15"/>
              </w:rPr>
            </w:pPr>
          </w:p>
        </w:tc>
        <w:tc>
          <w:tcPr>
            <w:tcW w:w="1924" w:type="dxa"/>
            <w:tcBorders>
              <w:top w:val="nil"/>
              <w:left w:val="nil"/>
              <w:bottom w:val="nil"/>
              <w:right w:val="nil"/>
            </w:tcBorders>
          </w:tcPr>
          <w:p w:rsidR="009A6723" w:rsidRDefault="00485A13">
            <w:pPr>
              <w:kinsoku w:val="0"/>
              <w:overflowPunct w:val="0"/>
              <w:autoSpaceDE/>
              <w:autoSpaceDN/>
              <w:adjustRightInd/>
              <w:spacing w:line="259" w:lineRule="atLeast"/>
              <w:ind w:right="18"/>
              <w:jc w:val="center"/>
              <w:textAlignment w:val="baseline"/>
              <w:rPr>
                <w:sz w:val="24"/>
                <w:szCs w:val="24"/>
              </w:rPr>
            </w:pPr>
            <w:r>
              <w:rPr>
                <w:noProof/>
                <w:sz w:val="24"/>
                <w:szCs w:val="24"/>
              </w:rPr>
              <w:drawing>
                <wp:inline distT="0" distB="0" distL="0" distR="0">
                  <wp:extent cx="1190625" cy="161925"/>
                  <wp:effectExtent l="0" t="0" r="9525" b="9525"/>
                  <wp:docPr id="5" name="Image 5"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61925"/>
                          </a:xfrm>
                          <a:prstGeom prst="rect">
                            <a:avLst/>
                          </a:prstGeom>
                          <a:noFill/>
                          <a:ln>
                            <a:noFill/>
                          </a:ln>
                        </pic:spPr>
                      </pic:pic>
                    </a:graphicData>
                  </a:graphic>
                </wp:inline>
              </w:drawing>
            </w:r>
          </w:p>
        </w:tc>
      </w:tr>
      <w:tr w:rsidR="009A6723">
        <w:trPr>
          <w:cantSplit/>
          <w:trHeight w:hRule="exact" w:val="322"/>
        </w:trPr>
        <w:tc>
          <w:tcPr>
            <w:tcW w:w="7536" w:type="dxa"/>
            <w:vMerge/>
            <w:tcBorders>
              <w:top w:val="nil"/>
              <w:left w:val="nil"/>
              <w:bottom w:val="nil"/>
              <w:right w:val="nil"/>
            </w:tcBorders>
          </w:tcPr>
          <w:p w:rsidR="009A6723" w:rsidRDefault="009A6723">
            <w:pPr>
              <w:kinsoku w:val="0"/>
              <w:overflowPunct w:val="0"/>
              <w:autoSpaceDE/>
              <w:autoSpaceDN/>
              <w:adjustRightInd/>
              <w:textAlignment w:val="baseline"/>
              <w:rPr>
                <w:sz w:val="24"/>
                <w:szCs w:val="24"/>
              </w:rPr>
            </w:pPr>
          </w:p>
        </w:tc>
        <w:tc>
          <w:tcPr>
            <w:tcW w:w="1924" w:type="dxa"/>
            <w:tcBorders>
              <w:top w:val="nil"/>
              <w:left w:val="nil"/>
              <w:bottom w:val="nil"/>
              <w:right w:val="nil"/>
            </w:tcBorders>
            <w:vAlign w:val="center"/>
          </w:tcPr>
          <w:p w:rsidR="009A6723" w:rsidRDefault="009A6723">
            <w:pPr>
              <w:kinsoku w:val="0"/>
              <w:overflowPunct w:val="0"/>
              <w:autoSpaceDE/>
              <w:autoSpaceDN/>
              <w:adjustRightInd/>
              <w:spacing w:before="140" w:line="181" w:lineRule="exact"/>
              <w:ind w:right="23"/>
              <w:jc w:val="right"/>
              <w:textAlignment w:val="baseline"/>
              <w:rPr>
                <w:rFonts w:ascii="Helvetica" w:hAnsi="Helvetica" w:cs="Helvetica"/>
                <w:spacing w:val="1"/>
                <w:sz w:val="16"/>
                <w:szCs w:val="16"/>
              </w:rPr>
            </w:pPr>
          </w:p>
        </w:tc>
      </w:tr>
    </w:tbl>
    <w:p w:rsidR="001C5546" w:rsidRDefault="001C5546">
      <w:pPr>
        <w:widowControl/>
        <w:rPr>
          <w:sz w:val="24"/>
          <w:szCs w:val="24"/>
        </w:rPr>
        <w:sectPr w:rsidR="001C5546" w:rsidSect="00792078">
          <w:footerReference w:type="default" r:id="rId13"/>
          <w:pgSz w:w="11909" w:h="16838"/>
          <w:pgMar w:top="3686" w:right="1201" w:bottom="285" w:left="1248" w:header="720" w:footer="720" w:gutter="0"/>
          <w:cols w:space="720"/>
          <w:noEndnote/>
        </w:sectPr>
      </w:pPr>
    </w:p>
    <w:p w:rsidR="001C5546" w:rsidRDefault="001C5546" w:rsidP="001C5546">
      <w:pPr>
        <w:kinsoku w:val="0"/>
        <w:overflowPunct w:val="0"/>
        <w:autoSpaceDE/>
        <w:autoSpaceDN/>
        <w:adjustRightInd/>
        <w:spacing w:line="295" w:lineRule="exact"/>
        <w:textAlignment w:val="baseline"/>
        <w:rPr>
          <w:rFonts w:ascii="Arial" w:hAnsi="Arial" w:cs="Arial"/>
          <w:b/>
          <w:bCs/>
          <w:color w:val="FF0000"/>
          <w:spacing w:val="-1"/>
          <w:sz w:val="26"/>
          <w:szCs w:val="26"/>
        </w:rPr>
      </w:pPr>
      <w:r>
        <w:rPr>
          <w:rFonts w:ascii="Arial" w:hAnsi="Arial" w:cs="Arial"/>
          <w:b/>
          <w:bCs/>
          <w:color w:val="FF0000"/>
          <w:spacing w:val="-1"/>
          <w:sz w:val="26"/>
          <w:szCs w:val="26"/>
        </w:rPr>
        <w:lastRenderedPageBreak/>
        <w:t>MISE EN OEUVRE</w:t>
      </w:r>
    </w:p>
    <w:p w:rsidR="001C5546"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Ne pas utiliser sous la lumière directe du soleil.</w:t>
      </w:r>
    </w:p>
    <w:p w:rsidR="001C5546"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Porter une protection individuelle.</w:t>
      </w:r>
    </w:p>
    <w:p w:rsidR="001C5546"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Porter des lunettes de protection.</w:t>
      </w:r>
    </w:p>
    <w:p w:rsidR="001C5546"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Porter des gants en latex ou nitrile.</w:t>
      </w:r>
    </w:p>
    <w:p w:rsidR="001C5546"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Réservé aux professionnels.</w:t>
      </w:r>
    </w:p>
    <w:p w:rsidR="001C5546" w:rsidRPr="00FC2C59" w:rsidRDefault="001C5546" w:rsidP="001C5546">
      <w:pPr>
        <w:kinsoku w:val="0"/>
        <w:overflowPunct w:val="0"/>
        <w:autoSpaceDE/>
        <w:autoSpaceDN/>
        <w:adjustRightInd/>
        <w:spacing w:line="280" w:lineRule="exact"/>
        <w:ind w:right="-38"/>
        <w:textAlignment w:val="baseline"/>
        <w:rPr>
          <w:rFonts w:ascii="Arial" w:hAnsi="Arial" w:cs="Arial"/>
          <w:spacing w:val="-1"/>
          <w:sz w:val="26"/>
          <w:szCs w:val="26"/>
        </w:rPr>
      </w:pPr>
      <w:r>
        <w:rPr>
          <w:rFonts w:ascii="Arial" w:hAnsi="Arial" w:cs="Arial"/>
          <w:spacing w:val="-1"/>
          <w:sz w:val="26"/>
          <w:szCs w:val="26"/>
        </w:rPr>
        <w:t>Tenir hors de portée des enfants.</w:t>
      </w:r>
    </w:p>
    <w:p w:rsidR="001C5546" w:rsidRDefault="001C5546" w:rsidP="008C71DD">
      <w:pPr>
        <w:kinsoku w:val="0"/>
        <w:overflowPunct w:val="0"/>
        <w:autoSpaceDE/>
        <w:autoSpaceDN/>
        <w:adjustRightInd/>
        <w:spacing w:line="293" w:lineRule="exact"/>
        <w:textAlignment w:val="baseline"/>
        <w:rPr>
          <w:rFonts w:ascii="Arial" w:hAnsi="Arial" w:cs="Arial"/>
          <w:b/>
          <w:bCs/>
          <w:color w:val="FF0000"/>
          <w:sz w:val="26"/>
          <w:szCs w:val="26"/>
        </w:rPr>
      </w:pPr>
    </w:p>
    <w:p w:rsidR="00BC35A3" w:rsidRDefault="00BC35A3" w:rsidP="008C71DD">
      <w:pPr>
        <w:kinsoku w:val="0"/>
        <w:overflowPunct w:val="0"/>
        <w:autoSpaceDE/>
        <w:autoSpaceDN/>
        <w:adjustRightInd/>
        <w:spacing w:line="293" w:lineRule="exact"/>
        <w:textAlignment w:val="baseline"/>
        <w:rPr>
          <w:rFonts w:ascii="Arial" w:hAnsi="Arial" w:cs="Arial"/>
          <w:b/>
          <w:bCs/>
          <w:color w:val="FF0000"/>
          <w:sz w:val="26"/>
          <w:szCs w:val="26"/>
        </w:rPr>
      </w:pPr>
    </w:p>
    <w:p w:rsidR="008C71DD" w:rsidRDefault="008C71DD" w:rsidP="008C71DD">
      <w:pPr>
        <w:kinsoku w:val="0"/>
        <w:overflowPunct w:val="0"/>
        <w:autoSpaceDE/>
        <w:autoSpaceDN/>
        <w:adjustRightInd/>
        <w:spacing w:line="293" w:lineRule="exact"/>
        <w:textAlignment w:val="baseline"/>
        <w:rPr>
          <w:rFonts w:ascii="Arial" w:hAnsi="Arial" w:cs="Arial"/>
          <w:b/>
          <w:bCs/>
          <w:color w:val="FF0000"/>
          <w:sz w:val="26"/>
          <w:szCs w:val="26"/>
        </w:rPr>
      </w:pPr>
      <w:r>
        <w:rPr>
          <w:rFonts w:ascii="Arial" w:hAnsi="Arial" w:cs="Arial"/>
          <w:b/>
          <w:bCs/>
          <w:color w:val="FF0000"/>
          <w:sz w:val="26"/>
          <w:szCs w:val="26"/>
        </w:rPr>
        <w:t>UTILISATION - SECURITE</w:t>
      </w:r>
    </w:p>
    <w:p w:rsidR="009A6723" w:rsidRPr="001859AF" w:rsidRDefault="008C71DD" w:rsidP="00A978E9">
      <w:pPr>
        <w:kinsoku w:val="0"/>
        <w:overflowPunct w:val="0"/>
        <w:autoSpaceDE/>
        <w:autoSpaceDN/>
        <w:adjustRightInd/>
        <w:spacing w:line="280" w:lineRule="exact"/>
        <w:ind w:right="-38"/>
        <w:textAlignment w:val="baseline"/>
        <w:rPr>
          <w:rFonts w:ascii="Arial" w:hAnsi="Arial" w:cs="Arial"/>
          <w:spacing w:val="-1"/>
          <w:sz w:val="26"/>
          <w:szCs w:val="26"/>
        </w:rPr>
      </w:pPr>
      <w:r w:rsidRPr="001859AF">
        <w:rPr>
          <w:rFonts w:ascii="Arial" w:hAnsi="Arial" w:cs="Arial"/>
          <w:spacing w:val="-1"/>
          <w:sz w:val="26"/>
          <w:szCs w:val="26"/>
        </w:rPr>
        <w:t>Les informations contenues dans le présent document, en particulier les recommandations relatives à la</w:t>
      </w:r>
      <w:r w:rsidRPr="00A978E9">
        <w:rPr>
          <w:rFonts w:ascii="Arial" w:hAnsi="Arial" w:cs="Arial"/>
          <w:spacing w:val="-1"/>
          <w:sz w:val="26"/>
          <w:szCs w:val="26"/>
        </w:rPr>
        <w:t xml:space="preserve"> mise en œuvre et l’utilisation de nos produits, sont fournies en toute bonne foi et reposent sur l’état actuel de nos connaissances et notre</w:t>
      </w:r>
      <w:r w:rsidR="00670E75">
        <w:rPr>
          <w:rFonts w:ascii="Arial" w:hAnsi="Arial" w:cs="Arial"/>
          <w:noProof/>
          <w:spacing w:val="-1"/>
          <w:sz w:val="26"/>
          <w:szCs w:val="26"/>
        </w:rPr>
        <w:pict>
          <v:shape id="Text Box 13" o:spid="_x0000_s1039" type="#_x0000_t202" style="position:absolute;margin-left:427.7pt;margin-top:68pt;width:138.45pt;height:123.85pt;z-index:-2516469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" o:allowincell="f" stroked="f">
            <v:fill opacity="0"/>
            <v:textbox inset="0,0,0,0">
              <w:txbxContent>
                <w:p w:rsidR="009A6723" w:rsidRDefault="009A6723">
                  <w:pPr>
                    <w:kinsoku w:val="0"/>
                    <w:overflowPunct w:val="0"/>
                    <w:autoSpaceDE/>
                    <w:autoSpaceDN/>
                    <w:adjustRightInd/>
                    <w:textAlignment w:val="baseline"/>
                    <w:rPr>
                      <w:sz w:val="24"/>
                      <w:szCs w:val="24"/>
                    </w:rPr>
                  </w:pPr>
                </w:p>
              </w:txbxContent>
            </v:textbox>
            <w10:wrap type="square" anchorx="page" anchory="page"/>
          </v:shape>
        </w:pict>
      </w:r>
      <w:r w:rsidR="00670E75">
        <w:rPr>
          <w:rFonts w:ascii="Arial" w:hAnsi="Arial" w:cs="Arial"/>
          <w:noProof/>
          <w:spacing w:val="-1"/>
          <w:sz w:val="26"/>
          <w:szCs w:val="26"/>
        </w:rPr>
        <w:pict>
          <v:shape id="Text Box 14" o:spid="_x0000_s1040" type="#_x0000_t202" style="position:absolute;margin-left:0;margin-top:807.85pt;width:533.05pt;height:34.05pt;z-index:-2516459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" o:allowincell="f" fillcolor="red" stroked="f">
            <v:textbox inset="0,0,0,0">
              <w:txbxContent>
                <w:p w:rsidR="009A6723" w:rsidRDefault="009A6723">
                  <w:pPr>
                    <w:kinsoku w:val="0"/>
                    <w:overflowPunct w:val="0"/>
                    <w:autoSpaceDE/>
                    <w:autoSpaceDN/>
                    <w:adjustRightInd/>
                    <w:textAlignment w:val="baseline"/>
                    <w:rPr>
                      <w:sz w:val="24"/>
                      <w:szCs w:val="24"/>
                    </w:rPr>
                  </w:pPr>
                </w:p>
              </w:txbxContent>
            </v:textbox>
            <w10:wrap type="square" anchorx="page" anchory="page"/>
          </v:shape>
        </w:pict>
      </w:r>
      <w:r w:rsidR="00670E75">
        <w:rPr>
          <w:rFonts w:ascii="Arial" w:hAnsi="Arial" w:cs="Arial"/>
          <w:noProof/>
          <w:spacing w:val="-1"/>
          <w:sz w:val="26"/>
          <w:szCs w:val="26"/>
        </w:rPr>
        <w:pict>
          <v:shape id="Text Box 16" o:spid="_x0000_s1034" type="#_x0000_t202" style="position:absolute;margin-left:427.7pt;margin-top:68.65pt;width:106.8pt;height:107.5pt;z-index:2516725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" o:allowincell="f" stroked="f">
            <v:fill opacity="0"/>
            <v:textbox inset="0,0,0,0">
              <w:txbxContent>
                <w:p w:rsidR="009A6723" w:rsidRDefault="00485A13">
                  <w:pPr>
                    <w:kinsoku w:val="0"/>
                    <w:overflowPunct w:val="0"/>
                    <w:autoSpaceDE/>
                    <w:autoSpaceDN/>
                    <w:adjustRightInd/>
                    <w:textAlignment w:val="baseline"/>
                    <w:rPr>
                      <w:sz w:val="24"/>
                      <w:szCs w:val="24"/>
                    </w:rPr>
                  </w:pPr>
                  <w:r>
                    <w:rPr>
                      <w:noProof/>
                      <w:sz w:val="24"/>
                      <w:szCs w:val="24"/>
                    </w:rPr>
                    <w:drawing>
                      <wp:inline distT="0" distB="0" distL="0" distR="0">
                        <wp:extent cx="1352550" cy="1362075"/>
                        <wp:effectExtent l="0" t="0" r="0" b="9525"/>
                        <wp:docPr id="10" name="Image 10" descr="_Pi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Pic2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362075"/>
                                </a:xfrm>
                                <a:prstGeom prst="rect">
                                  <a:avLst/>
                                </a:prstGeom>
                                <a:noFill/>
                                <a:ln>
                                  <a:noFill/>
                                </a:ln>
                              </pic:spPr>
                            </pic:pic>
                          </a:graphicData>
                        </a:graphic>
                      </wp:inline>
                    </w:drawing>
                  </w:r>
                </w:p>
              </w:txbxContent>
            </v:textbox>
            <w10:wrap type="square" anchorx="page" anchory="page"/>
          </v:shape>
        </w:pict>
      </w:r>
      <w:r w:rsidR="00670E75">
        <w:rPr>
          <w:rFonts w:ascii="Arial" w:hAnsi="Arial" w:cs="Arial"/>
          <w:noProof/>
          <w:spacing w:val="-1"/>
          <w:sz w:val="26"/>
          <w:szCs w:val="26"/>
        </w:rPr>
        <w:pict>
          <v:shape id="Text Box 17" o:spid="_x0000_s1043" type="#_x0000_t202" style="position:absolute;margin-left:494.25pt;margin-top:169.7pt;width:37pt;height:6.45pt;z-index:2516736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S2iwIAACM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" o:allowincell="f" stroked="f">
            <v:fill opacity="0"/>
            <v:textbox inset="0,0,0,0">
              <w:txbxContent>
                <w:p w:rsidR="009A6723" w:rsidRDefault="00D901E2" w:rsidP="008C71DD">
                  <w:pPr>
                    <w:kinsoku w:val="0"/>
                    <w:overflowPunct w:val="0"/>
                    <w:autoSpaceDE/>
                    <w:autoSpaceDN/>
                    <w:adjustRightInd/>
                    <w:spacing w:line="140" w:lineRule="exact"/>
                    <w:textAlignment w:val="baseline"/>
                    <w:rPr>
                      <w:rFonts w:ascii="Helvetica" w:hAnsi="Helvetica" w:cs="Helvetica"/>
                      <w:spacing w:val="7"/>
                      <w:sz w:val="16"/>
                      <w:szCs w:val="16"/>
                    </w:rPr>
                  </w:pPr>
                  <w:r>
                    <w:rPr>
                      <w:rFonts w:ascii="Helvetica" w:hAnsi="Helvetica" w:cs="Helvetica"/>
                      <w:spacing w:val="7"/>
                      <w:sz w:val="16"/>
                      <w:szCs w:val="16"/>
                    </w:rPr>
                    <w:t>01/2014</w:t>
                  </w:r>
                </w:p>
              </w:txbxContent>
            </v:textbox>
            <w10:wrap type="square" anchorx="page" anchory="page"/>
          </v:shape>
        </w:pict>
      </w:r>
      <w:r w:rsidRPr="00A978E9">
        <w:rPr>
          <w:rFonts w:ascii="Arial" w:hAnsi="Arial" w:cs="Arial"/>
          <w:spacing w:val="-1"/>
          <w:sz w:val="26"/>
          <w:szCs w:val="26"/>
        </w:rPr>
        <w:t xml:space="preserve"> </w:t>
      </w:r>
      <w:r w:rsidR="00414800" w:rsidRPr="001859AF">
        <w:rPr>
          <w:rFonts w:ascii="Arial" w:hAnsi="Arial" w:cs="Arial"/>
          <w:spacing w:val="-1"/>
          <w:sz w:val="26"/>
          <w:szCs w:val="26"/>
        </w:rPr>
        <w:t>expérience dans un cas normal. En raison de la diversité des matériaux et des substrats ainsi que des différentes conditions de travail, aucune garantie quant au résultat du travail ou à la responsabilité, quel que soit le rapport juridique, ne peut être fondée ni sur ces indications ni suite à un conseil verbal, à moins qu’une faute intentionnelle ou une grave négligence ne puisse nous être imputée. Dans ce cas, il faudra que l’utilisateur apporte la preuve qu’il a porté à notre connaissance par écrit, en temps voulu et de manière exhaustive, toutes les informations nécessaires à un examen objectif. Les droits de propriété détenus par des tiers doivent impérativement être respectés. Toutes les commandes sont soumises à nos conditions générales de ventes et de livraison en vigueur. Les utilisateurs doivent impérativement consulter la dernière version de la fiche technique relative au produit concerné et qui leur sera remise sur demande auprès de nos services.</w:t>
      </w:r>
    </w:p>
    <w:p w:rsidR="009A6723" w:rsidRPr="001859AF" w:rsidRDefault="009A6723" w:rsidP="003D6160">
      <w:pPr>
        <w:kinsoku w:val="0"/>
        <w:overflowPunct w:val="0"/>
        <w:autoSpaceDE/>
        <w:autoSpaceDN/>
        <w:adjustRightInd/>
        <w:spacing w:line="240" w:lineRule="exact"/>
        <w:jc w:val="both"/>
        <w:textAlignment w:val="baseline"/>
        <w:rPr>
          <w:rFonts w:ascii="Arial" w:hAnsi="Arial" w:cs="Arial"/>
          <w:spacing w:val="-1"/>
          <w:sz w:val="26"/>
          <w:szCs w:val="26"/>
        </w:rPr>
      </w:pPr>
    </w:p>
    <w:p w:rsidR="009A6723" w:rsidRPr="001859AF" w:rsidRDefault="00414800" w:rsidP="008C71DD">
      <w:pPr>
        <w:kinsoku w:val="0"/>
        <w:overflowPunct w:val="0"/>
        <w:autoSpaceDE/>
        <w:autoSpaceDN/>
        <w:adjustRightInd/>
        <w:spacing w:before="3" w:line="325" w:lineRule="exact"/>
        <w:jc w:val="both"/>
        <w:textAlignment w:val="baseline"/>
        <w:rPr>
          <w:rFonts w:ascii="Arial" w:hAnsi="Arial" w:cs="Arial"/>
          <w:spacing w:val="-1"/>
          <w:sz w:val="26"/>
          <w:szCs w:val="26"/>
        </w:rPr>
      </w:pPr>
      <w:r w:rsidRPr="001859AF">
        <w:rPr>
          <w:rFonts w:ascii="Arial" w:hAnsi="Arial" w:cs="Arial"/>
          <w:spacing w:val="-1"/>
          <w:sz w:val="26"/>
          <w:szCs w:val="26"/>
        </w:rPr>
        <w:t>Vous pouvez consulter les instructions relatives à la manipulation des produits et à leur élimination dans la dernière version de la fiche de données de sécurité et dans les fiches techniques correspondantes des Groupements des industries chimiques.</w:t>
      </w:r>
    </w:p>
    <w:p w:rsidR="009A6723" w:rsidRPr="001859AF" w:rsidRDefault="00414800" w:rsidP="00BC35A3">
      <w:pPr>
        <w:kinsoku w:val="0"/>
        <w:overflowPunct w:val="0"/>
        <w:autoSpaceDE/>
        <w:autoSpaceDN/>
        <w:adjustRightInd/>
        <w:spacing w:line="240" w:lineRule="exact"/>
        <w:textAlignment w:val="baseline"/>
        <w:rPr>
          <w:rFonts w:ascii="Arial" w:hAnsi="Arial" w:cs="Arial"/>
          <w:spacing w:val="-1"/>
          <w:sz w:val="26"/>
          <w:szCs w:val="26"/>
        </w:rPr>
      </w:pPr>
      <w:r w:rsidRPr="001859AF">
        <w:rPr>
          <w:rFonts w:ascii="Arial" w:hAnsi="Arial" w:cs="Arial"/>
          <w:spacing w:val="-1"/>
          <w:sz w:val="26"/>
          <w:szCs w:val="26"/>
        </w:rPr>
        <w:t>Copyright VOSSCHEMIE</w:t>
      </w:r>
    </w:p>
    <w:p w:rsidR="00BC35A3" w:rsidRDefault="00BC35A3" w:rsidP="003D6160">
      <w:pPr>
        <w:kinsoku w:val="0"/>
        <w:overflowPunct w:val="0"/>
        <w:autoSpaceDE/>
        <w:autoSpaceDN/>
        <w:adjustRightInd/>
        <w:spacing w:line="420" w:lineRule="exact"/>
        <w:textAlignment w:val="baseline"/>
        <w:rPr>
          <w:rFonts w:ascii="Arial" w:hAnsi="Arial" w:cs="Arial"/>
          <w:spacing w:val="-1"/>
          <w:sz w:val="26"/>
          <w:szCs w:val="26"/>
        </w:rPr>
      </w:pPr>
    </w:p>
    <w:p w:rsidR="009A6723" w:rsidRPr="001859AF" w:rsidRDefault="00414800" w:rsidP="00BC35A3">
      <w:pPr>
        <w:kinsoku w:val="0"/>
        <w:overflowPunct w:val="0"/>
        <w:autoSpaceDE/>
        <w:autoSpaceDN/>
        <w:adjustRightInd/>
        <w:spacing w:line="240" w:lineRule="exact"/>
        <w:textAlignment w:val="baseline"/>
        <w:rPr>
          <w:rFonts w:ascii="Arial" w:hAnsi="Arial" w:cs="Arial"/>
          <w:spacing w:val="-1"/>
          <w:sz w:val="26"/>
          <w:szCs w:val="26"/>
        </w:rPr>
      </w:pPr>
      <w:r w:rsidRPr="001859AF">
        <w:rPr>
          <w:rFonts w:ascii="Arial" w:hAnsi="Arial" w:cs="Arial"/>
          <w:spacing w:val="-1"/>
          <w:sz w:val="26"/>
          <w:szCs w:val="26"/>
        </w:rPr>
        <w:t>Distribué par</w:t>
      </w:r>
    </w:p>
    <w:p w:rsidR="009A6723" w:rsidRPr="001859AF" w:rsidRDefault="00414800" w:rsidP="001C5546">
      <w:pPr>
        <w:kinsoku w:val="0"/>
        <w:overflowPunct w:val="0"/>
        <w:autoSpaceDE/>
        <w:autoSpaceDN/>
        <w:adjustRightInd/>
        <w:spacing w:line="240" w:lineRule="exact"/>
        <w:textAlignment w:val="baseline"/>
        <w:rPr>
          <w:rFonts w:ascii="Arial" w:hAnsi="Arial" w:cs="Arial"/>
          <w:spacing w:val="-1"/>
          <w:sz w:val="26"/>
          <w:szCs w:val="26"/>
        </w:rPr>
      </w:pPr>
      <w:r w:rsidRPr="001859AF">
        <w:rPr>
          <w:rFonts w:ascii="Arial" w:hAnsi="Arial" w:cs="Arial"/>
          <w:spacing w:val="-1"/>
          <w:sz w:val="26"/>
          <w:szCs w:val="26"/>
        </w:rPr>
        <w:t>SOLOPLAST-VOSSCHEMIE Téléphone : 04 76 75 42 38</w:t>
      </w:r>
    </w:p>
    <w:p w:rsidR="009A6723" w:rsidRPr="001859AF" w:rsidRDefault="00414800" w:rsidP="001C5546">
      <w:pPr>
        <w:tabs>
          <w:tab w:val="left" w:pos="3744"/>
        </w:tabs>
        <w:kinsoku w:val="0"/>
        <w:overflowPunct w:val="0"/>
        <w:autoSpaceDE/>
        <w:autoSpaceDN/>
        <w:adjustRightInd/>
        <w:spacing w:line="240" w:lineRule="exact"/>
        <w:textAlignment w:val="baseline"/>
        <w:rPr>
          <w:rFonts w:ascii="Arial" w:hAnsi="Arial" w:cs="Arial"/>
          <w:spacing w:val="-1"/>
          <w:sz w:val="26"/>
          <w:szCs w:val="26"/>
        </w:rPr>
      </w:pPr>
      <w:r w:rsidRPr="001859AF">
        <w:rPr>
          <w:rFonts w:ascii="Arial" w:hAnsi="Arial" w:cs="Arial"/>
          <w:spacing w:val="-1"/>
          <w:sz w:val="26"/>
          <w:szCs w:val="26"/>
        </w:rPr>
        <w:t>Rue du Pré Didier</w:t>
      </w:r>
      <w:r w:rsidRPr="001859AF">
        <w:rPr>
          <w:rFonts w:ascii="Arial" w:hAnsi="Arial" w:cs="Arial"/>
          <w:spacing w:val="-1"/>
          <w:sz w:val="26"/>
          <w:szCs w:val="26"/>
        </w:rPr>
        <w:tab/>
        <w:t>Télécopie : 04 76 56 14 49</w:t>
      </w:r>
    </w:p>
    <w:p w:rsidR="008C71DD" w:rsidRPr="001859AF" w:rsidRDefault="00414800" w:rsidP="008C71DD">
      <w:pPr>
        <w:tabs>
          <w:tab w:val="left" w:pos="3744"/>
        </w:tabs>
        <w:kinsoku w:val="0"/>
        <w:overflowPunct w:val="0"/>
        <w:autoSpaceDE/>
        <w:autoSpaceDN/>
        <w:adjustRightInd/>
        <w:spacing w:before="2" w:line="323" w:lineRule="exact"/>
        <w:textAlignment w:val="baseline"/>
        <w:rPr>
          <w:rFonts w:ascii="Arial" w:hAnsi="Arial" w:cs="Arial"/>
          <w:spacing w:val="-1"/>
          <w:sz w:val="26"/>
          <w:szCs w:val="26"/>
        </w:rPr>
      </w:pPr>
      <w:r w:rsidRPr="001859AF">
        <w:rPr>
          <w:rFonts w:ascii="Arial" w:hAnsi="Arial" w:cs="Arial"/>
          <w:spacing w:val="-1"/>
          <w:sz w:val="26"/>
          <w:szCs w:val="26"/>
        </w:rPr>
        <w:t xml:space="preserve">Z.I. le </w:t>
      </w:r>
      <w:proofErr w:type="spellStart"/>
      <w:r w:rsidRPr="001859AF">
        <w:rPr>
          <w:rFonts w:ascii="Arial" w:hAnsi="Arial" w:cs="Arial"/>
          <w:spacing w:val="-1"/>
          <w:sz w:val="26"/>
          <w:szCs w:val="26"/>
        </w:rPr>
        <w:t>Fontanil</w:t>
      </w:r>
      <w:proofErr w:type="spellEnd"/>
      <w:r w:rsidRPr="001859AF">
        <w:rPr>
          <w:rFonts w:ascii="Arial" w:hAnsi="Arial" w:cs="Arial"/>
          <w:spacing w:val="-1"/>
          <w:sz w:val="26"/>
          <w:szCs w:val="26"/>
        </w:rPr>
        <w:t>-Cornillon</w:t>
      </w:r>
      <w:r w:rsidRPr="001859AF">
        <w:rPr>
          <w:rFonts w:ascii="Arial" w:hAnsi="Arial" w:cs="Arial"/>
          <w:spacing w:val="-1"/>
          <w:sz w:val="26"/>
          <w:szCs w:val="26"/>
        </w:rPr>
        <w:tab/>
        <w:t xml:space="preserve">E-Mail : </w:t>
      </w:r>
      <w:hyperlink r:id="rId15" w:history="1">
        <w:r w:rsidRPr="001859AF">
          <w:rPr>
            <w:rFonts w:ascii="Arial" w:hAnsi="Arial" w:cs="Arial"/>
            <w:spacing w:val="-1"/>
            <w:sz w:val="26"/>
            <w:szCs w:val="26"/>
          </w:rPr>
          <w:t>info1@soloplast.fr</w:t>
        </w:r>
      </w:hyperlink>
    </w:p>
    <w:p w:rsidR="003E5213" w:rsidRDefault="00414800" w:rsidP="008C71DD">
      <w:pPr>
        <w:tabs>
          <w:tab w:val="left" w:pos="3744"/>
        </w:tabs>
        <w:kinsoku w:val="0"/>
        <w:overflowPunct w:val="0"/>
        <w:autoSpaceDE/>
        <w:autoSpaceDN/>
        <w:adjustRightInd/>
        <w:spacing w:before="2" w:line="323" w:lineRule="exact"/>
        <w:textAlignment w:val="baseline"/>
        <w:rPr>
          <w:rFonts w:ascii="Arial" w:hAnsi="Arial" w:cs="Arial"/>
          <w:spacing w:val="-1"/>
          <w:sz w:val="26"/>
          <w:szCs w:val="26"/>
        </w:rPr>
      </w:pPr>
      <w:r w:rsidRPr="001859AF">
        <w:rPr>
          <w:rFonts w:ascii="Arial" w:hAnsi="Arial" w:cs="Arial"/>
          <w:spacing w:val="-1"/>
          <w:sz w:val="26"/>
          <w:szCs w:val="26"/>
        </w:rPr>
        <w:t>38120 Saint-Egrève</w:t>
      </w:r>
      <w:r w:rsidRPr="001859AF">
        <w:rPr>
          <w:rFonts w:ascii="Arial" w:hAnsi="Arial" w:cs="Arial"/>
          <w:spacing w:val="-1"/>
          <w:sz w:val="26"/>
          <w:szCs w:val="26"/>
        </w:rPr>
        <w:tab/>
        <w:t xml:space="preserve">Internet : </w:t>
      </w:r>
      <w:hyperlink r:id="rId16" w:history="1">
        <w:r w:rsidRPr="001859AF">
          <w:rPr>
            <w:rFonts w:ascii="Arial" w:hAnsi="Arial" w:cs="Arial"/>
            <w:spacing w:val="-1"/>
            <w:sz w:val="26"/>
            <w:szCs w:val="26"/>
          </w:rPr>
          <w:t>www.soloplast.fr</w:t>
        </w:r>
      </w:hyperlink>
    </w:p>
    <w:p w:rsidR="00BC35A3" w:rsidRPr="00BC35A3" w:rsidRDefault="00BC35A3" w:rsidP="008C71DD">
      <w:pPr>
        <w:tabs>
          <w:tab w:val="left" w:pos="3744"/>
        </w:tabs>
        <w:kinsoku w:val="0"/>
        <w:overflowPunct w:val="0"/>
        <w:autoSpaceDE/>
        <w:autoSpaceDN/>
        <w:adjustRightInd/>
        <w:spacing w:before="2" w:line="323" w:lineRule="exact"/>
        <w:textAlignment w:val="baseline"/>
        <w:rPr>
          <w:rFonts w:ascii="Arial" w:hAnsi="Arial" w:cs="Arial"/>
          <w:spacing w:val="-1"/>
          <w:sz w:val="26"/>
          <w:szCs w:val="26"/>
        </w:rPr>
      </w:pPr>
    </w:p>
    <w:tbl>
      <w:tblPr>
        <w:tblW w:w="0" w:type="auto"/>
        <w:tblLayout w:type="fixed"/>
        <w:tblCellMar>
          <w:left w:w="0" w:type="dxa"/>
          <w:right w:w="0" w:type="dxa"/>
        </w:tblCellMar>
        <w:tblLook w:val="0000"/>
      </w:tblPr>
      <w:tblGrid>
        <w:gridCol w:w="7541"/>
        <w:gridCol w:w="2539"/>
      </w:tblGrid>
      <w:tr w:rsidR="009A6723" w:rsidTr="008C71DD">
        <w:trPr>
          <w:cantSplit/>
          <w:trHeight w:hRule="exact" w:val="144"/>
        </w:trPr>
        <w:tc>
          <w:tcPr>
            <w:tcW w:w="7541" w:type="dxa"/>
            <w:vMerge w:val="restart"/>
            <w:tcBorders>
              <w:top w:val="nil"/>
              <w:left w:val="nil"/>
              <w:bottom w:val="nil"/>
              <w:right w:val="nil"/>
            </w:tcBorders>
          </w:tcPr>
          <w:p w:rsidR="009A6723" w:rsidRPr="00183ECD" w:rsidRDefault="00414800">
            <w:pPr>
              <w:tabs>
                <w:tab w:val="left" w:pos="2160"/>
                <w:tab w:val="left" w:pos="5040"/>
              </w:tabs>
              <w:kinsoku w:val="0"/>
              <w:overflowPunct w:val="0"/>
              <w:autoSpaceDE/>
              <w:autoSpaceDN/>
              <w:adjustRightInd/>
              <w:spacing w:line="185" w:lineRule="exact"/>
              <w:textAlignment w:val="baseline"/>
              <w:rPr>
                <w:rFonts w:ascii="Arial" w:hAnsi="Arial" w:cs="Arial"/>
                <w:sz w:val="14"/>
                <w:szCs w:val="14"/>
                <w:lang w:val="de-DE"/>
              </w:rPr>
            </w:pPr>
            <w:r w:rsidRPr="00183ECD">
              <w:rPr>
                <w:rFonts w:ascii="Arial" w:hAnsi="Arial" w:cs="Arial"/>
                <w:sz w:val="16"/>
                <w:szCs w:val="16"/>
                <w:lang w:val="de-DE"/>
              </w:rPr>
              <w:t>VOSSCHEMIE GMBH</w:t>
            </w:r>
            <w:r w:rsidRPr="00183ECD">
              <w:rPr>
                <w:rFonts w:ascii="Arial" w:hAnsi="Arial" w:cs="Arial"/>
                <w:sz w:val="16"/>
                <w:szCs w:val="16"/>
                <w:lang w:val="de-DE"/>
              </w:rPr>
              <w:tab/>
            </w:r>
            <w:r w:rsidRPr="00183ECD">
              <w:rPr>
                <w:rFonts w:ascii="Arial" w:hAnsi="Arial" w:cs="Arial"/>
                <w:sz w:val="14"/>
                <w:szCs w:val="14"/>
                <w:lang w:val="de-DE"/>
              </w:rPr>
              <w:t>Telefon +49 (0) 4122/717 -0</w:t>
            </w:r>
            <w:r w:rsidRPr="00183ECD">
              <w:rPr>
                <w:rFonts w:ascii="Arial" w:hAnsi="Arial" w:cs="Arial"/>
                <w:sz w:val="14"/>
                <w:szCs w:val="14"/>
                <w:lang w:val="de-DE"/>
              </w:rPr>
              <w:tab/>
            </w:r>
            <w:hyperlink r:id="rId17" w:history="1">
              <w:r w:rsidRPr="00183ECD">
                <w:rPr>
                  <w:rFonts w:ascii="Arial" w:hAnsi="Arial" w:cs="Arial"/>
                  <w:color w:val="0000FF"/>
                  <w:sz w:val="14"/>
                  <w:szCs w:val="14"/>
                  <w:u w:val="single"/>
                  <w:lang w:val="de-DE"/>
                </w:rPr>
                <w:t>www.carsystem.org</w:t>
              </w:r>
            </w:hyperlink>
          </w:p>
          <w:p w:rsidR="009A6723" w:rsidRPr="00183ECD" w:rsidRDefault="00414800">
            <w:pPr>
              <w:tabs>
                <w:tab w:val="left" w:pos="2160"/>
                <w:tab w:val="left" w:pos="2952"/>
                <w:tab w:val="left" w:pos="5040"/>
              </w:tabs>
              <w:kinsoku w:val="0"/>
              <w:overflowPunct w:val="0"/>
              <w:autoSpaceDE/>
              <w:autoSpaceDN/>
              <w:adjustRightInd/>
              <w:spacing w:before="1" w:line="167" w:lineRule="exact"/>
              <w:textAlignment w:val="baseline"/>
              <w:rPr>
                <w:rFonts w:ascii="Arial" w:hAnsi="Arial" w:cs="Arial"/>
                <w:sz w:val="14"/>
                <w:szCs w:val="14"/>
                <w:lang w:val="de-DE"/>
              </w:rPr>
            </w:pPr>
            <w:proofErr w:type="spellStart"/>
            <w:r w:rsidRPr="00183ECD">
              <w:rPr>
                <w:rFonts w:ascii="Arial" w:hAnsi="Arial" w:cs="Arial"/>
                <w:sz w:val="14"/>
                <w:szCs w:val="14"/>
                <w:lang w:val="de-DE"/>
              </w:rPr>
              <w:t>Esinger</w:t>
            </w:r>
            <w:proofErr w:type="spellEnd"/>
            <w:r w:rsidRPr="00183ECD">
              <w:rPr>
                <w:rFonts w:ascii="Arial" w:hAnsi="Arial" w:cs="Arial"/>
                <w:sz w:val="14"/>
                <w:szCs w:val="14"/>
                <w:lang w:val="de-DE"/>
              </w:rPr>
              <w:t xml:space="preserve"> Steinweg 50</w:t>
            </w:r>
            <w:r w:rsidRPr="00183ECD">
              <w:rPr>
                <w:rFonts w:ascii="Arial" w:hAnsi="Arial" w:cs="Arial"/>
                <w:sz w:val="14"/>
                <w:szCs w:val="14"/>
                <w:lang w:val="de-DE"/>
              </w:rPr>
              <w:tab/>
              <w:t>Telefax</w:t>
            </w:r>
            <w:r w:rsidRPr="00183ECD">
              <w:rPr>
                <w:rFonts w:ascii="Arial" w:hAnsi="Arial" w:cs="Arial"/>
                <w:sz w:val="14"/>
                <w:szCs w:val="14"/>
                <w:lang w:val="de-DE"/>
              </w:rPr>
              <w:tab/>
              <w:t>+49 (0) 4122/717-158</w:t>
            </w:r>
            <w:r w:rsidRPr="00183ECD">
              <w:rPr>
                <w:rFonts w:ascii="Arial" w:hAnsi="Arial" w:cs="Arial"/>
                <w:sz w:val="14"/>
                <w:szCs w:val="14"/>
                <w:lang w:val="de-DE"/>
              </w:rPr>
              <w:tab/>
            </w:r>
            <w:hyperlink r:id="rId18" w:history="1">
              <w:r w:rsidRPr="00183ECD">
                <w:rPr>
                  <w:rFonts w:ascii="Arial" w:hAnsi="Arial" w:cs="Arial"/>
                  <w:color w:val="0000FF"/>
                  <w:sz w:val="14"/>
                  <w:szCs w:val="14"/>
                  <w:u w:val="single"/>
                  <w:lang w:val="de-DE"/>
                </w:rPr>
                <w:t>www.vosschemie.de</w:t>
              </w:r>
            </w:hyperlink>
          </w:p>
          <w:p w:rsidR="009A6723" w:rsidRPr="00183ECD" w:rsidRDefault="00414800">
            <w:pPr>
              <w:tabs>
                <w:tab w:val="left" w:pos="2160"/>
                <w:tab w:val="left" w:pos="2952"/>
              </w:tabs>
              <w:kinsoku w:val="0"/>
              <w:overflowPunct w:val="0"/>
              <w:autoSpaceDE/>
              <w:autoSpaceDN/>
              <w:adjustRightInd/>
              <w:spacing w:before="30" w:after="174" w:line="167" w:lineRule="exact"/>
              <w:textAlignment w:val="baseline"/>
              <w:rPr>
                <w:rFonts w:ascii="Arial" w:hAnsi="Arial" w:cs="Arial"/>
                <w:spacing w:val="-2"/>
                <w:sz w:val="14"/>
                <w:szCs w:val="14"/>
                <w:lang w:val="de-DE"/>
              </w:rPr>
            </w:pPr>
            <w:r w:rsidRPr="00183ECD">
              <w:rPr>
                <w:rFonts w:ascii="Arial" w:hAnsi="Arial" w:cs="Arial"/>
                <w:spacing w:val="-2"/>
                <w:sz w:val="14"/>
                <w:szCs w:val="14"/>
                <w:lang w:val="de-DE"/>
              </w:rPr>
              <w:t>D-25436 Uetersen</w:t>
            </w:r>
            <w:r w:rsidRPr="00183ECD">
              <w:rPr>
                <w:rFonts w:ascii="Arial" w:hAnsi="Arial" w:cs="Arial"/>
                <w:spacing w:val="-2"/>
                <w:sz w:val="14"/>
                <w:szCs w:val="14"/>
                <w:lang w:val="de-DE"/>
              </w:rPr>
              <w:tab/>
              <w:t>E-Mail</w:t>
            </w:r>
            <w:r w:rsidRPr="00183ECD">
              <w:rPr>
                <w:rFonts w:ascii="Arial" w:hAnsi="Arial" w:cs="Arial"/>
                <w:spacing w:val="-2"/>
                <w:sz w:val="14"/>
                <w:szCs w:val="14"/>
                <w:lang w:val="de-DE"/>
              </w:rPr>
              <w:tab/>
            </w:r>
            <w:hyperlink r:id="rId19" w:history="1">
              <w:r w:rsidRPr="00183ECD">
                <w:rPr>
                  <w:rFonts w:ascii="Arial" w:hAnsi="Arial" w:cs="Arial"/>
                  <w:color w:val="0000FF"/>
                  <w:spacing w:val="-2"/>
                  <w:sz w:val="14"/>
                  <w:szCs w:val="14"/>
                  <w:u w:val="single"/>
                  <w:lang w:val="de-DE"/>
                </w:rPr>
                <w:t>info@vosschemie.de</w:t>
              </w:r>
            </w:hyperlink>
          </w:p>
        </w:tc>
        <w:tc>
          <w:tcPr>
            <w:tcW w:w="2539" w:type="dxa"/>
            <w:tcBorders>
              <w:top w:val="nil"/>
              <w:left w:val="nil"/>
              <w:bottom w:val="nil"/>
              <w:right w:val="nil"/>
            </w:tcBorders>
            <w:vAlign w:val="center"/>
          </w:tcPr>
          <w:p w:rsidR="009A6723" w:rsidRDefault="00414800">
            <w:pPr>
              <w:kinsoku w:val="0"/>
              <w:overflowPunct w:val="0"/>
              <w:autoSpaceDE/>
              <w:autoSpaceDN/>
              <w:adjustRightInd/>
              <w:spacing w:after="1" w:line="133" w:lineRule="exact"/>
              <w:ind w:right="1538"/>
              <w:jc w:val="right"/>
              <w:textAlignment w:val="baseline"/>
              <w:rPr>
                <w:rFonts w:ascii="Arial" w:hAnsi="Arial" w:cs="Arial"/>
                <w:spacing w:val="-4"/>
                <w:sz w:val="15"/>
                <w:szCs w:val="15"/>
              </w:rPr>
            </w:pPr>
            <w:r>
              <w:rPr>
                <w:rFonts w:ascii="Arial" w:hAnsi="Arial" w:cs="Arial"/>
                <w:spacing w:val="-4"/>
                <w:sz w:val="15"/>
                <w:szCs w:val="15"/>
              </w:rPr>
              <w:t xml:space="preserve">a </w:t>
            </w:r>
            <w:proofErr w:type="spellStart"/>
            <w:r>
              <w:rPr>
                <w:rFonts w:ascii="Arial" w:hAnsi="Arial" w:cs="Arial"/>
                <w:spacing w:val="-4"/>
                <w:sz w:val="15"/>
                <w:szCs w:val="15"/>
              </w:rPr>
              <w:t>trademark</w:t>
            </w:r>
            <w:proofErr w:type="spellEnd"/>
            <w:r>
              <w:rPr>
                <w:rFonts w:ascii="Arial" w:hAnsi="Arial" w:cs="Arial"/>
                <w:spacing w:val="-4"/>
                <w:sz w:val="15"/>
                <w:szCs w:val="15"/>
              </w:rPr>
              <w:t xml:space="preserve"> of</w:t>
            </w:r>
          </w:p>
        </w:tc>
      </w:tr>
      <w:tr w:rsidR="009A6723" w:rsidTr="008C71DD">
        <w:trPr>
          <w:cantSplit/>
          <w:trHeight w:hRule="exact" w:val="259"/>
        </w:trPr>
        <w:tc>
          <w:tcPr>
            <w:tcW w:w="7541" w:type="dxa"/>
            <w:vMerge/>
            <w:tcBorders>
              <w:top w:val="nil"/>
              <w:left w:val="nil"/>
              <w:bottom w:val="nil"/>
              <w:right w:val="nil"/>
            </w:tcBorders>
          </w:tcPr>
          <w:p w:rsidR="009A6723" w:rsidRDefault="009A6723">
            <w:pPr>
              <w:kinsoku w:val="0"/>
              <w:overflowPunct w:val="0"/>
              <w:autoSpaceDE/>
              <w:autoSpaceDN/>
              <w:adjustRightInd/>
              <w:textAlignment w:val="baseline"/>
              <w:rPr>
                <w:rFonts w:ascii="Arial" w:hAnsi="Arial" w:cs="Arial"/>
                <w:spacing w:val="-4"/>
                <w:sz w:val="15"/>
                <w:szCs w:val="15"/>
              </w:rPr>
            </w:pPr>
          </w:p>
        </w:tc>
        <w:tc>
          <w:tcPr>
            <w:tcW w:w="2539" w:type="dxa"/>
            <w:tcBorders>
              <w:top w:val="nil"/>
              <w:left w:val="nil"/>
              <w:bottom w:val="nil"/>
              <w:right w:val="nil"/>
            </w:tcBorders>
          </w:tcPr>
          <w:p w:rsidR="009A6723" w:rsidRDefault="00485A13">
            <w:pPr>
              <w:kinsoku w:val="0"/>
              <w:overflowPunct w:val="0"/>
              <w:autoSpaceDE/>
              <w:autoSpaceDN/>
              <w:adjustRightInd/>
              <w:spacing w:line="259" w:lineRule="atLeast"/>
              <w:ind w:right="633"/>
              <w:textAlignment w:val="baseline"/>
              <w:rPr>
                <w:sz w:val="24"/>
                <w:szCs w:val="24"/>
              </w:rPr>
            </w:pPr>
            <w:r>
              <w:rPr>
                <w:noProof/>
                <w:sz w:val="24"/>
                <w:szCs w:val="24"/>
              </w:rPr>
              <w:drawing>
                <wp:inline distT="0" distB="0" distL="0" distR="0">
                  <wp:extent cx="1190625" cy="161925"/>
                  <wp:effectExtent l="0" t="0" r="9525" b="9525"/>
                  <wp:docPr id="11" name="Image 11" descr="_Pi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2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61925"/>
                          </a:xfrm>
                          <a:prstGeom prst="rect">
                            <a:avLst/>
                          </a:prstGeom>
                          <a:noFill/>
                          <a:ln>
                            <a:noFill/>
                          </a:ln>
                        </pic:spPr>
                      </pic:pic>
                    </a:graphicData>
                  </a:graphic>
                </wp:inline>
              </w:drawing>
            </w:r>
          </w:p>
        </w:tc>
      </w:tr>
      <w:tr w:rsidR="009A6723" w:rsidTr="008C71DD">
        <w:trPr>
          <w:cantSplit/>
          <w:trHeight w:hRule="exact" w:val="322"/>
        </w:trPr>
        <w:tc>
          <w:tcPr>
            <w:tcW w:w="7541" w:type="dxa"/>
            <w:vMerge/>
            <w:tcBorders>
              <w:top w:val="nil"/>
              <w:left w:val="nil"/>
              <w:bottom w:val="nil"/>
              <w:right w:val="nil"/>
            </w:tcBorders>
          </w:tcPr>
          <w:p w:rsidR="009A6723" w:rsidRDefault="009A6723">
            <w:pPr>
              <w:kinsoku w:val="0"/>
              <w:overflowPunct w:val="0"/>
              <w:autoSpaceDE/>
              <w:autoSpaceDN/>
              <w:adjustRightInd/>
              <w:textAlignment w:val="baseline"/>
              <w:rPr>
                <w:sz w:val="24"/>
                <w:szCs w:val="24"/>
              </w:rPr>
            </w:pPr>
          </w:p>
        </w:tc>
        <w:tc>
          <w:tcPr>
            <w:tcW w:w="2539" w:type="dxa"/>
            <w:tcBorders>
              <w:top w:val="nil"/>
              <w:left w:val="nil"/>
              <w:bottom w:val="nil"/>
              <w:right w:val="nil"/>
            </w:tcBorders>
            <w:vAlign w:val="center"/>
          </w:tcPr>
          <w:p w:rsidR="009A6723" w:rsidRDefault="009A6723">
            <w:pPr>
              <w:kinsoku w:val="0"/>
              <w:overflowPunct w:val="0"/>
              <w:autoSpaceDE/>
              <w:autoSpaceDN/>
              <w:adjustRightInd/>
              <w:spacing w:before="140" w:line="181" w:lineRule="exact"/>
              <w:ind w:right="638"/>
              <w:jc w:val="right"/>
              <w:textAlignment w:val="baseline"/>
              <w:rPr>
                <w:rFonts w:ascii="Helvetica" w:hAnsi="Helvetica" w:cs="Helvetica"/>
                <w:spacing w:val="1"/>
                <w:sz w:val="16"/>
                <w:szCs w:val="16"/>
              </w:rPr>
            </w:pPr>
          </w:p>
        </w:tc>
      </w:tr>
    </w:tbl>
    <w:p w:rsidR="009A6723" w:rsidRDefault="009A6723" w:rsidP="00D901E2"/>
    <w:sectPr w:rsidR="009A6723" w:rsidSect="00670E75">
      <w:pgSz w:w="11909" w:h="16838"/>
      <w:pgMar w:top="3837" w:right="586" w:bottom="285" w:left="124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1D" w:rsidRDefault="00F4111D" w:rsidP="008C71DD">
      <w:r>
        <w:separator/>
      </w:r>
    </w:p>
  </w:endnote>
  <w:endnote w:type="continuationSeparator" w:id="0">
    <w:p w:rsidR="00F4111D" w:rsidRDefault="00F4111D" w:rsidP="008C71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DD" w:rsidRDefault="00670E75">
    <w:pPr>
      <w:ind w:right="260"/>
      <w:rPr>
        <w:color w:val="0F243E" w:themeColor="text2" w:themeShade="80"/>
        <w:sz w:val="26"/>
        <w:szCs w:val="26"/>
      </w:rPr>
    </w:pPr>
    <w:r w:rsidRPr="00670E75">
      <w:rPr>
        <w:noProof/>
        <w:color w:val="1F497D" w:themeColor="text2"/>
        <w:sz w:val="26"/>
        <w:szCs w:val="26"/>
      </w:rPr>
      <w:pict>
        <v:shapetype id="_x0000_t202" coordsize="21600,21600" o:spt="202" path="m,l,21600r21600,l21600,xe">
          <v:stroke joinstyle="miter"/>
          <v:path gradientshapeok="t" o:connecttype="rect"/>
        </v:shapetype>
        <v:shape id="Zone de texte 49" o:spid="_x0000_s2049" type="#_x0000_t202" style="position:absolute;margin-left:504.35pt;margin-top:0;width:86pt;height:24.65pt;z-index:251659264;visibility:visible;mso-height-percent:50;mso-top-percent:930;mso-position-horizontal-relative:page;mso-position-vertical-relative:page;mso-height-percent:5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" fillcolor="white [3201]" stroked="f" strokeweight=".5pt">
          <v:textbox style="mso-fit-shape-to-text:t" inset="0,,0">
            <w:txbxContent>
              <w:p w:rsidR="008C71DD" w:rsidRPr="008C71DD" w:rsidRDefault="008C71DD">
                <w:pPr>
                  <w:jc w:val="center"/>
                  <w:rPr>
                    <w:color w:val="0F243E" w:themeColor="text2" w:themeShade="80"/>
                    <w:sz w:val="18"/>
                    <w:szCs w:val="18"/>
                  </w:rPr>
                </w:pPr>
                <w:r w:rsidRPr="008C71DD">
                  <w:rPr>
                    <w:color w:val="0F243E" w:themeColor="text2" w:themeShade="80"/>
                    <w:sz w:val="18"/>
                    <w:szCs w:val="18"/>
                  </w:rPr>
                  <w:t xml:space="preserve">Page </w:t>
                </w:r>
                <w:r w:rsidR="00670E75" w:rsidRPr="008C71DD">
                  <w:rPr>
                    <w:color w:val="0F243E" w:themeColor="text2" w:themeShade="80"/>
                    <w:sz w:val="18"/>
                    <w:szCs w:val="18"/>
                  </w:rPr>
                  <w:fldChar w:fldCharType="begin"/>
                </w:r>
                <w:r w:rsidRPr="008C71DD">
                  <w:rPr>
                    <w:color w:val="0F243E" w:themeColor="text2" w:themeShade="80"/>
                    <w:sz w:val="18"/>
                    <w:szCs w:val="18"/>
                  </w:rPr>
                  <w:instrText>PAGE  \* Arabic  \* MERGEFORMAT</w:instrText>
                </w:r>
                <w:r w:rsidR="00670E75" w:rsidRPr="008C71DD">
                  <w:rPr>
                    <w:color w:val="0F243E" w:themeColor="text2" w:themeShade="80"/>
                    <w:sz w:val="18"/>
                    <w:szCs w:val="18"/>
                  </w:rPr>
                  <w:fldChar w:fldCharType="separate"/>
                </w:r>
                <w:r w:rsidR="006A281C">
                  <w:rPr>
                    <w:noProof/>
                    <w:color w:val="0F243E" w:themeColor="text2" w:themeShade="80"/>
                    <w:sz w:val="18"/>
                    <w:szCs w:val="18"/>
                  </w:rPr>
                  <w:t>1</w:t>
                </w:r>
                <w:r w:rsidR="00670E75" w:rsidRPr="008C71DD">
                  <w:rPr>
                    <w:color w:val="0F243E" w:themeColor="text2" w:themeShade="80"/>
                    <w:sz w:val="18"/>
                    <w:szCs w:val="18"/>
                  </w:rPr>
                  <w:fldChar w:fldCharType="end"/>
                </w:r>
                <w:r w:rsidR="00523E44">
                  <w:rPr>
                    <w:color w:val="0F243E" w:themeColor="text2" w:themeShade="80"/>
                    <w:sz w:val="18"/>
                    <w:szCs w:val="18"/>
                  </w:rPr>
                  <w:t>/2</w:t>
                </w:r>
              </w:p>
            </w:txbxContent>
          </v:textbox>
          <w10:wrap anchorx="page" anchory="page"/>
        </v:shape>
      </w:pict>
    </w:r>
  </w:p>
  <w:p w:rsidR="008C71DD" w:rsidRDefault="008C71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1D" w:rsidRDefault="00F4111D" w:rsidP="008C71DD">
      <w:r>
        <w:separator/>
      </w:r>
    </w:p>
  </w:footnote>
  <w:footnote w:type="continuationSeparator" w:id="0">
    <w:p w:rsidR="00F4111D" w:rsidRDefault="00F4111D" w:rsidP="008C7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7AA"/>
    <w:multiLevelType w:val="hybridMultilevel"/>
    <w:tmpl w:val="188274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8876F94"/>
    <w:multiLevelType w:val="hybridMultilevel"/>
    <w:tmpl w:val="930812DC"/>
    <w:lvl w:ilvl="0" w:tplc="AD58993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0C6EE8"/>
    <w:multiLevelType w:val="hybridMultilevel"/>
    <w:tmpl w:val="EEC0B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B41F75"/>
    <w:multiLevelType w:val="hybridMultilevel"/>
    <w:tmpl w:val="9080EFE2"/>
    <w:lvl w:ilvl="0" w:tplc="7F10F85C">
      <w:start w:val="2"/>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BA3AD1"/>
    <w:multiLevelType w:val="hybridMultilevel"/>
    <w:tmpl w:val="26002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6FC7D90"/>
    <w:multiLevelType w:val="hybridMultilevel"/>
    <w:tmpl w:val="36D26CFC"/>
    <w:lvl w:ilvl="0" w:tplc="8B6E89DC">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applyBreakingRules/>
    <w:useFELayout/>
  </w:compat>
  <w:rsids>
    <w:rsidRoot w:val="00485A13"/>
    <w:rsid w:val="00050BA4"/>
    <w:rsid w:val="000626E7"/>
    <w:rsid w:val="00183ECD"/>
    <w:rsid w:val="001859AF"/>
    <w:rsid w:val="001C0C8E"/>
    <w:rsid w:val="001C5546"/>
    <w:rsid w:val="001F00B7"/>
    <w:rsid w:val="00234F04"/>
    <w:rsid w:val="003D6160"/>
    <w:rsid w:val="003E5213"/>
    <w:rsid w:val="00414800"/>
    <w:rsid w:val="00485A13"/>
    <w:rsid w:val="004977AB"/>
    <w:rsid w:val="004B24D9"/>
    <w:rsid w:val="00523E44"/>
    <w:rsid w:val="005D15AA"/>
    <w:rsid w:val="00670E75"/>
    <w:rsid w:val="006A281C"/>
    <w:rsid w:val="006D79E0"/>
    <w:rsid w:val="00792078"/>
    <w:rsid w:val="007C4AFF"/>
    <w:rsid w:val="008C71DD"/>
    <w:rsid w:val="00950600"/>
    <w:rsid w:val="00960BD3"/>
    <w:rsid w:val="009A6723"/>
    <w:rsid w:val="00A05E06"/>
    <w:rsid w:val="00A978E9"/>
    <w:rsid w:val="00B23067"/>
    <w:rsid w:val="00BC35A3"/>
    <w:rsid w:val="00BD14DB"/>
    <w:rsid w:val="00D901E2"/>
    <w:rsid w:val="00E80916"/>
    <w:rsid w:val="00EC1605"/>
    <w:rsid w:val="00F3451B"/>
    <w:rsid w:val="00F4111D"/>
    <w:rsid w:val="00F442EC"/>
    <w:rsid w:val="00F6537B"/>
    <w:rsid w:val="00F72709"/>
    <w:rsid w:val="00FC2C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70E75"/>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2078"/>
    <w:rPr>
      <w:rFonts w:ascii="Tahoma" w:hAnsi="Tahoma" w:cs="Tahoma"/>
      <w:sz w:val="16"/>
      <w:szCs w:val="16"/>
    </w:rPr>
  </w:style>
  <w:style w:type="character" w:customStyle="1" w:styleId="TextedebullesCar">
    <w:name w:val="Texte de bulles Car"/>
    <w:basedOn w:val="Policepardfaut"/>
    <w:link w:val="Textedebulles"/>
    <w:uiPriority w:val="99"/>
    <w:semiHidden/>
    <w:rsid w:val="00792078"/>
    <w:rPr>
      <w:rFonts w:ascii="Tahoma" w:hAnsi="Tahoma" w:cs="Tahoma"/>
      <w:sz w:val="16"/>
      <w:szCs w:val="16"/>
    </w:rPr>
  </w:style>
  <w:style w:type="paragraph" w:styleId="Paragraphedeliste">
    <w:name w:val="List Paragraph"/>
    <w:basedOn w:val="Normal"/>
    <w:uiPriority w:val="34"/>
    <w:qFormat/>
    <w:rsid w:val="00792078"/>
    <w:pPr>
      <w:ind w:left="720"/>
      <w:contextualSpacing/>
    </w:pPr>
  </w:style>
  <w:style w:type="paragraph" w:styleId="En-tte">
    <w:name w:val="header"/>
    <w:basedOn w:val="Normal"/>
    <w:link w:val="En-tteCar"/>
    <w:uiPriority w:val="99"/>
    <w:unhideWhenUsed/>
    <w:rsid w:val="008C71DD"/>
    <w:pPr>
      <w:tabs>
        <w:tab w:val="center" w:pos="4536"/>
        <w:tab w:val="right" w:pos="9072"/>
      </w:tabs>
    </w:pPr>
  </w:style>
  <w:style w:type="character" w:customStyle="1" w:styleId="En-tteCar">
    <w:name w:val="En-tête Car"/>
    <w:basedOn w:val="Policepardfaut"/>
    <w:link w:val="En-tte"/>
    <w:uiPriority w:val="99"/>
    <w:rsid w:val="008C71DD"/>
    <w:rPr>
      <w:rFonts w:ascii="Times New Roman" w:hAnsi="Times New Roman" w:cs="Times New Roman"/>
      <w:sz w:val="20"/>
      <w:szCs w:val="20"/>
    </w:rPr>
  </w:style>
  <w:style w:type="paragraph" w:styleId="Pieddepage">
    <w:name w:val="footer"/>
    <w:basedOn w:val="Normal"/>
    <w:link w:val="PieddepageCar"/>
    <w:uiPriority w:val="99"/>
    <w:unhideWhenUsed/>
    <w:rsid w:val="008C71DD"/>
    <w:pPr>
      <w:tabs>
        <w:tab w:val="center" w:pos="4536"/>
        <w:tab w:val="right" w:pos="9072"/>
      </w:tabs>
    </w:pPr>
  </w:style>
  <w:style w:type="character" w:customStyle="1" w:styleId="PieddepageCar">
    <w:name w:val="Pied de page Car"/>
    <w:basedOn w:val="Policepardfaut"/>
    <w:link w:val="Pieddepage"/>
    <w:uiPriority w:val="99"/>
    <w:rsid w:val="008C71D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2078"/>
    <w:rPr>
      <w:rFonts w:ascii="Tahoma" w:hAnsi="Tahoma" w:cs="Tahoma"/>
      <w:sz w:val="16"/>
      <w:szCs w:val="16"/>
    </w:rPr>
  </w:style>
  <w:style w:type="character" w:customStyle="1" w:styleId="TextedebullesCar">
    <w:name w:val="Texte de bulles Car"/>
    <w:basedOn w:val="Policepardfaut"/>
    <w:link w:val="Textedebulles"/>
    <w:uiPriority w:val="99"/>
    <w:semiHidden/>
    <w:rsid w:val="00792078"/>
    <w:rPr>
      <w:rFonts w:ascii="Tahoma" w:hAnsi="Tahoma" w:cs="Tahoma"/>
      <w:sz w:val="16"/>
      <w:szCs w:val="16"/>
    </w:rPr>
  </w:style>
  <w:style w:type="paragraph" w:styleId="Paragraphedeliste">
    <w:name w:val="List Paragraph"/>
    <w:basedOn w:val="Normal"/>
    <w:uiPriority w:val="34"/>
    <w:qFormat/>
    <w:rsid w:val="00792078"/>
    <w:pPr>
      <w:ind w:left="720"/>
      <w:contextualSpacing/>
    </w:pPr>
  </w:style>
  <w:style w:type="paragraph" w:styleId="En-tte">
    <w:name w:val="header"/>
    <w:basedOn w:val="Normal"/>
    <w:link w:val="En-tteCar"/>
    <w:uiPriority w:val="99"/>
    <w:unhideWhenUsed/>
    <w:rsid w:val="008C71DD"/>
    <w:pPr>
      <w:tabs>
        <w:tab w:val="center" w:pos="4536"/>
        <w:tab w:val="right" w:pos="9072"/>
      </w:tabs>
    </w:pPr>
  </w:style>
  <w:style w:type="character" w:customStyle="1" w:styleId="En-tteCar">
    <w:name w:val="En-tête Car"/>
    <w:basedOn w:val="Policepardfaut"/>
    <w:link w:val="En-tte"/>
    <w:uiPriority w:val="99"/>
    <w:rsid w:val="008C71DD"/>
    <w:rPr>
      <w:rFonts w:ascii="Times New Roman" w:hAnsi="Times New Roman" w:cs="Times New Roman"/>
      <w:sz w:val="20"/>
      <w:szCs w:val="20"/>
    </w:rPr>
  </w:style>
  <w:style w:type="paragraph" w:styleId="Pieddepage">
    <w:name w:val="footer"/>
    <w:basedOn w:val="Normal"/>
    <w:link w:val="PieddepageCar"/>
    <w:uiPriority w:val="99"/>
    <w:unhideWhenUsed/>
    <w:rsid w:val="008C71DD"/>
    <w:pPr>
      <w:tabs>
        <w:tab w:val="center" w:pos="4536"/>
        <w:tab w:val="right" w:pos="9072"/>
      </w:tabs>
    </w:pPr>
  </w:style>
  <w:style w:type="character" w:customStyle="1" w:styleId="PieddepageCar">
    <w:name w:val="Pied de page Car"/>
    <w:basedOn w:val="Policepardfaut"/>
    <w:link w:val="Pieddepage"/>
    <w:uiPriority w:val="99"/>
    <w:rsid w:val="008C71DD"/>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vosschemie.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carsystem.org" TargetMode="External"/><Relationship Id="rId2" Type="http://schemas.openxmlformats.org/officeDocument/2006/relationships/styles" Target="styles.xml"/><Relationship Id="rId16" Type="http://schemas.openxmlformats.org/officeDocument/2006/relationships/hyperlink" Target="http://www.soloplast.fr"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osschemie.de" TargetMode="External"/><Relationship Id="rId5" Type="http://schemas.openxmlformats.org/officeDocument/2006/relationships/footnotes" Target="footnotes.xml"/><Relationship Id="rId15" Type="http://schemas.openxmlformats.org/officeDocument/2006/relationships/hyperlink" Target="mailto:info1@soloplast.fr" TargetMode="External"/><Relationship Id="rId23" Type="http://schemas.microsoft.com/office/2007/relationships/stylesWithEffects" Target="stylesWithEffects.xml"/><Relationship Id="rId10" Type="http://schemas.openxmlformats.org/officeDocument/2006/relationships/hyperlink" Target="http://www.vosschemie.de" TargetMode="External"/><Relationship Id="rId19" Type="http://schemas.openxmlformats.org/officeDocument/2006/relationships/hyperlink" Target="mailto:info@vosschemie.de" TargetMode="External"/><Relationship Id="rId4" Type="http://schemas.openxmlformats.org/officeDocument/2006/relationships/webSettings" Target="webSettings.xml"/><Relationship Id="rId9" Type="http://schemas.openxmlformats.org/officeDocument/2006/relationships/hyperlink" Target="http://www.carsystem.org"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3217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Cote</dc:creator>
  <cp:lastModifiedBy>lardier</cp:lastModifiedBy>
  <cp:revision>2</cp:revision>
  <cp:lastPrinted>2014-11-24T15:21:00Z</cp:lastPrinted>
  <dcterms:created xsi:type="dcterms:W3CDTF">2015-10-19T15:50:00Z</dcterms:created>
  <dcterms:modified xsi:type="dcterms:W3CDTF">2015-10-19T15:50:00Z</dcterms:modified>
</cp:coreProperties>
</file>